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BF" w:rsidRPr="00F820FB" w:rsidRDefault="00F558D6" w:rsidP="00BE6621">
      <w:pPr>
        <w:spacing w:after="0" w:line="240" w:lineRule="auto"/>
        <w:rPr>
          <w:rFonts w:ascii="Arial" w:eastAsia="Calibri" w:hAnsi="Arial" w:cs="Arial"/>
          <w:b/>
          <w:w w:val="105"/>
          <w:sz w:val="20"/>
          <w:szCs w:val="20"/>
          <w:lang w:val="en-US"/>
        </w:rPr>
      </w:pPr>
      <w:bookmarkStart w:id="0" w:name="_GoBack"/>
      <w:bookmarkEnd w:id="0"/>
      <w:r w:rsidRPr="00F820FB">
        <w:rPr>
          <w:rFonts w:ascii="Arial" w:eastAsia="Calibri" w:hAnsi="Arial" w:cs="Arial"/>
          <w:b/>
          <w:bCs/>
          <w:w w:val="105"/>
          <w:sz w:val="24"/>
          <w:szCs w:val="24"/>
          <w:lang w:val="cy-GB"/>
        </w:rPr>
        <w:t>B&amp;A 64 Cyfrannu i ddylunio a datblygu system wybodaeth</w:t>
      </w:r>
      <w:r w:rsidRPr="00F820FB">
        <w:rPr>
          <w:rFonts w:ascii="Arial" w:eastAsia="Calibri" w:hAnsi="Arial" w:cs="Arial"/>
          <w:b/>
          <w:bCs/>
          <w:w w:val="105"/>
          <w:sz w:val="20"/>
          <w:szCs w:val="20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DB32C1" w:rsidTr="00EB29BF">
        <w:tc>
          <w:tcPr>
            <w:tcW w:w="2263" w:type="dxa"/>
          </w:tcPr>
          <w:p w:rsidR="00EB29BF" w:rsidRPr="00F820FB" w:rsidRDefault="00F558D6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402" w:type="dxa"/>
          </w:tcPr>
          <w:p w:rsidR="00EB29BF" w:rsidRPr="00F820FB" w:rsidRDefault="00F558D6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285" w:type="dxa"/>
          </w:tcPr>
          <w:p w:rsidR="00EB29BF" w:rsidRPr="00F820FB" w:rsidRDefault="00F558D6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:rsidR="00EB29BF" w:rsidRPr="00F820FB" w:rsidRDefault="00F558D6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Mae'r ymgeisydd yn darparu tystiolaeth ei fod yn deall:</w:t>
            </w:r>
          </w:p>
        </w:tc>
      </w:tr>
      <w:tr w:rsidR="00DB32C1" w:rsidTr="00EB29BF">
        <w:tc>
          <w:tcPr>
            <w:tcW w:w="2263" w:type="dxa"/>
            <w:vMerge w:val="restart"/>
          </w:tcPr>
          <w:p w:rsidR="00EB29BF" w:rsidRPr="00F820FB" w:rsidRDefault="00F558D6" w:rsidP="00BE6621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F820FB">
              <w:rPr>
                <w:rFonts w:ascii="Arial" w:hAnsi="Arial" w:cs="Arial"/>
                <w:w w:val="105"/>
                <w:sz w:val="20"/>
                <w:szCs w:val="20"/>
                <w:lang w:val="cy-GB"/>
              </w:rPr>
              <w:t>Deall gofynion dylunio system wybodaeth</w:t>
            </w:r>
          </w:p>
        </w:tc>
        <w:tc>
          <w:tcPr>
            <w:tcW w:w="3402" w:type="dxa"/>
          </w:tcPr>
          <w:p w:rsidR="00EB29BF" w:rsidRPr="00F820FB" w:rsidRDefault="00F558D6" w:rsidP="00BE662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Dadansoddi gofynion, manteision a chyfyngiadau </w:t>
            </w: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gwahanol ffyrdd o storio a rheoli gwybodaeth mewn sefydliad</w:t>
            </w:r>
          </w:p>
        </w:tc>
        <w:tc>
          <w:tcPr>
            <w:tcW w:w="7285" w:type="dxa"/>
          </w:tcPr>
          <w:p w:rsidR="00EB29BF" w:rsidRPr="00F820FB" w:rsidRDefault="00F558D6" w:rsidP="00BE662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EB29BF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F820FB" w:rsidRDefault="00F558D6" w:rsidP="00BE662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Asesu'r ffyrdd y gall sefydliad ddefnyddio gwybodaeth</w:t>
            </w:r>
          </w:p>
        </w:tc>
        <w:tc>
          <w:tcPr>
            <w:tcW w:w="7285" w:type="dxa"/>
          </w:tcPr>
          <w:p w:rsidR="00EB29BF" w:rsidRPr="00F820FB" w:rsidRDefault="00F558D6" w:rsidP="00BE6621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EB29BF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F820FB" w:rsidRDefault="00F558D6" w:rsidP="00BE662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Gwerthuso goblygiadau gofynion diogelu data i ddyluniad system wybodaeth</w:t>
            </w:r>
          </w:p>
        </w:tc>
        <w:tc>
          <w:tcPr>
            <w:tcW w:w="7285" w:type="dxa"/>
          </w:tcPr>
          <w:p w:rsidR="00EB29BF" w:rsidRPr="00F820FB" w:rsidRDefault="00F558D6" w:rsidP="00BE662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C1" w:rsidTr="008D2634">
        <w:tc>
          <w:tcPr>
            <w:tcW w:w="12950" w:type="dxa"/>
            <w:gridSpan w:val="3"/>
          </w:tcPr>
          <w:p w:rsidR="00B007D4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Ar gyfer y canlyniad dysgu hwn, bydd angen i chi ymchwilio </w:t>
            </w: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i'r meini prawf asesu a chyflwyno adroddiad sy'n dangos eich dadansoddiad, sut mae gwybodaeth yn cael ei defnyddio gan sefydliadau a'ch gwerthusiad o oblygiadau gofynion diogelu data.</w:t>
            </w:r>
          </w:p>
          <w:p w:rsidR="001E19F1" w:rsidRPr="00F820FB" w:rsidRDefault="00F558D6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0F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Gellir cyflwyno tystiolaeth drwy:</w:t>
            </w:r>
          </w:p>
          <w:p w:rsidR="001E19F1" w:rsidRPr="00F820FB" w:rsidRDefault="00F558D6" w:rsidP="00BE662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Adroddiad, trafodaeth broffesiynol a holi cwestiynau </w:t>
            </w:r>
          </w:p>
        </w:tc>
      </w:tr>
      <w:tr w:rsidR="00DB32C1" w:rsidTr="00EB29BF">
        <w:tc>
          <w:tcPr>
            <w:tcW w:w="2263" w:type="dxa"/>
            <w:vMerge w:val="restart"/>
          </w:tcPr>
          <w:p w:rsidR="00853BA5" w:rsidRPr="00F820FB" w:rsidRDefault="00F558D6" w:rsidP="00BE66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Gallu cyfrannu i fanyleb system wybodaeth</w:t>
            </w:r>
          </w:p>
        </w:tc>
        <w:tc>
          <w:tcPr>
            <w:tcW w:w="3402" w:type="dxa"/>
          </w:tcPr>
          <w:p w:rsidR="00853BA5" w:rsidRPr="00F820FB" w:rsidRDefault="00F558D6" w:rsidP="00BE6621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Nodi defnyddwyr a </w:t>
            </w:r>
            <w:r w:rsidRPr="00F820F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rhanddeiliaid</w:t>
            </w: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 system wybodaeth</w:t>
            </w:r>
          </w:p>
        </w:tc>
        <w:tc>
          <w:tcPr>
            <w:tcW w:w="7285" w:type="dxa"/>
          </w:tcPr>
          <w:p w:rsidR="00853BA5" w:rsidRPr="00F820FB" w:rsidRDefault="00F558D6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0F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Rhanddeiliaid</w:t>
            </w:r>
          </w:p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Rhanddeiliad yw unrhyw un sydd â budd mewn defnyddio'r system wybodaeth neu ddefnyddiwr system </w:t>
            </w: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o'r fath</w:t>
            </w:r>
          </w:p>
        </w:tc>
      </w:tr>
      <w:tr w:rsidR="00DB32C1" w:rsidTr="00EB29BF">
        <w:tc>
          <w:tcPr>
            <w:tcW w:w="2263" w:type="dxa"/>
            <w:vMerge/>
          </w:tcPr>
          <w:p w:rsidR="00853BA5" w:rsidRPr="00F820FB" w:rsidRDefault="00F558D6" w:rsidP="00BE66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53BA5" w:rsidRPr="00F820FB" w:rsidRDefault="00F558D6" w:rsidP="00766C9C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289" w:hanging="2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2.2  Nodi'r wybodaeth a gaiff ei    rheoli mewn system</w:t>
            </w:r>
          </w:p>
        </w:tc>
        <w:tc>
          <w:tcPr>
            <w:tcW w:w="7285" w:type="dxa"/>
          </w:tcPr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43DA" w:rsidRPr="00F820FB" w:rsidRDefault="00F558D6" w:rsidP="00766C9C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43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2.3  Dadansoddi effaith</w:t>
            </w:r>
          </w:p>
          <w:p w:rsidR="00DF43DA" w:rsidRPr="00F820FB" w:rsidRDefault="00F558D6" w:rsidP="00BE6621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        cyfyngiadau cyllidol ar</w:t>
            </w:r>
          </w:p>
          <w:p w:rsidR="00DF43DA" w:rsidRPr="00F820FB" w:rsidRDefault="00F558D6" w:rsidP="00BE6621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       ddylunio system</w:t>
            </w:r>
          </w:p>
          <w:p w:rsidR="00853BA5" w:rsidRPr="00F820FB" w:rsidRDefault="00F558D6" w:rsidP="00BE6621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43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      wybodaeth</w:t>
            </w:r>
          </w:p>
        </w:tc>
        <w:tc>
          <w:tcPr>
            <w:tcW w:w="7285" w:type="dxa"/>
          </w:tcPr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53BA5" w:rsidRPr="00F820FB" w:rsidRDefault="00F558D6" w:rsidP="00766C9C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spacing w:before="0" w:after="0"/>
              <w:ind w:left="289" w:hanging="2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Manylu ar ymarferoldeb system sy'n gallu cyflwyno'r gofynion y cytunwyd arnyn nhw</w:t>
            </w:r>
          </w:p>
        </w:tc>
        <w:tc>
          <w:tcPr>
            <w:tcW w:w="7285" w:type="dxa"/>
          </w:tcPr>
          <w:p w:rsidR="00853BA5" w:rsidRPr="00F820FB" w:rsidRDefault="00F558D6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53BA5" w:rsidRPr="00F820FB" w:rsidRDefault="00F558D6" w:rsidP="00766C9C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spacing w:before="0" w:after="0"/>
              <w:ind w:left="289" w:hanging="2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Manylu ar gyfyngiadau mynediad a diogelwch a systemau sy'n bodloni manyleb dylunio system wybodaeth</w:t>
            </w:r>
          </w:p>
        </w:tc>
        <w:tc>
          <w:tcPr>
            <w:tcW w:w="7285" w:type="dxa"/>
          </w:tcPr>
          <w:p w:rsidR="00853BA5" w:rsidRPr="00F820FB" w:rsidRDefault="00F558D6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53BA5" w:rsidRPr="00F820FB" w:rsidRDefault="00F558D6" w:rsidP="00BE6621">
            <w:pPr>
              <w:pStyle w:val="UnitLO-AC"/>
              <w:numPr>
                <w:ilvl w:val="1"/>
                <w:numId w:val="9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Nodi'r adnoddau sydd eu hangen i weithredu a gweithio'r system</w:t>
            </w:r>
          </w:p>
        </w:tc>
        <w:tc>
          <w:tcPr>
            <w:tcW w:w="7285" w:type="dxa"/>
          </w:tcPr>
          <w:p w:rsidR="00853BA5" w:rsidRPr="00F820FB" w:rsidRDefault="00F558D6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853BA5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53BA5" w:rsidRPr="00F820FB" w:rsidRDefault="00F558D6" w:rsidP="00BE6621">
            <w:pPr>
              <w:pStyle w:val="UnitLO-AC"/>
              <w:numPr>
                <w:ilvl w:val="1"/>
                <w:numId w:val="1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Cadw at bolisïau a gweithdrefnau, gofynion </w:t>
            </w: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cyfreithiol a moesegol sefydliad wrth gyfrannu i fanyleb system wybodaeth                                                              </w:t>
            </w:r>
          </w:p>
        </w:tc>
        <w:tc>
          <w:tcPr>
            <w:tcW w:w="7285" w:type="dxa"/>
          </w:tcPr>
          <w:p w:rsidR="00853BA5" w:rsidRPr="00F820FB" w:rsidRDefault="00F558D6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32C1" w:rsidTr="008D2634">
        <w:tc>
          <w:tcPr>
            <w:tcW w:w="12950" w:type="dxa"/>
            <w:gridSpan w:val="3"/>
          </w:tcPr>
          <w:p w:rsidR="001E19F1" w:rsidRPr="00F820FB" w:rsidRDefault="00F558D6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0F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Gellir cyflwyno tystiolaeth drwy:</w:t>
            </w:r>
          </w:p>
          <w:p w:rsidR="001E19F1" w:rsidRPr="00F820FB" w:rsidRDefault="00F558D6" w:rsidP="00BE662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Adroddiad, trafodaeth broffesiynol, holi </w:t>
            </w: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cwestiynau a thystiolaeth tystion</w:t>
            </w:r>
          </w:p>
        </w:tc>
      </w:tr>
      <w:tr w:rsidR="00DB32C1" w:rsidTr="00EB29BF">
        <w:tc>
          <w:tcPr>
            <w:tcW w:w="2263" w:type="dxa"/>
            <w:vMerge w:val="restart"/>
          </w:tcPr>
          <w:p w:rsidR="005C0432" w:rsidRPr="00F820FB" w:rsidRDefault="00F558D6" w:rsidP="00BE662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Gallu argymell opsiynau er mwyn datblygu system wybodaeth</w:t>
            </w:r>
          </w:p>
        </w:tc>
        <w:tc>
          <w:tcPr>
            <w:tcW w:w="3402" w:type="dxa"/>
          </w:tcPr>
          <w:p w:rsidR="005C0432" w:rsidRPr="00F820FB" w:rsidRDefault="00F558D6" w:rsidP="00BE6621">
            <w:pPr>
              <w:pStyle w:val="UnitLO-AC"/>
              <w:numPr>
                <w:ilvl w:val="0"/>
                <w:numId w:val="4"/>
              </w:numPr>
              <w:spacing w:before="0" w:after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Gwerthuso manteision a chyfyngiadau systemau gwybodaeth perchnogol ac wedi'u teilwra</w:t>
            </w:r>
          </w:p>
        </w:tc>
        <w:tc>
          <w:tcPr>
            <w:tcW w:w="7285" w:type="dxa"/>
            <w:vMerge w:val="restart"/>
          </w:tcPr>
          <w:p w:rsidR="005C0432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5C0432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F820FB" w:rsidRDefault="00F558D6" w:rsidP="00BE6621">
            <w:pPr>
              <w:pStyle w:val="UnitLO-AC"/>
              <w:numPr>
                <w:ilvl w:val="1"/>
                <w:numId w:val="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 xml:space="preserve">Gwerthuso manteision a chyfyngiadau dylunio system fewnol a chomisiynu </w:t>
            </w: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system o ffynhonnell allanol</w:t>
            </w:r>
          </w:p>
        </w:tc>
        <w:tc>
          <w:tcPr>
            <w:tcW w:w="7285" w:type="dxa"/>
            <w:vMerge/>
          </w:tcPr>
          <w:p w:rsidR="005C0432" w:rsidRPr="00F820FB" w:rsidRDefault="00F558D6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5C0432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F820FB" w:rsidRDefault="00F558D6" w:rsidP="00BE6621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Nodi goblygiadau profi systemau gwybodaeth cyn cwblhau'r fanyleb</w:t>
            </w:r>
          </w:p>
        </w:tc>
        <w:tc>
          <w:tcPr>
            <w:tcW w:w="7285" w:type="dxa"/>
          </w:tcPr>
          <w:p w:rsidR="005C0432" w:rsidRPr="00F820FB" w:rsidRDefault="00F558D6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DB32C1" w:rsidTr="00EB29BF">
        <w:tc>
          <w:tcPr>
            <w:tcW w:w="2263" w:type="dxa"/>
            <w:vMerge/>
          </w:tcPr>
          <w:p w:rsidR="005C0432" w:rsidRPr="00F820FB" w:rsidRDefault="00F558D6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F820FB" w:rsidRDefault="00F558D6" w:rsidP="00BE6621">
            <w:pPr>
              <w:pStyle w:val="UnitLO-AC"/>
              <w:numPr>
                <w:ilvl w:val="1"/>
                <w:numId w:val="11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cy-GB"/>
              </w:rPr>
              <w:t>Cyfiawnhau argymhellion ar gyfer datblygu system wybodaeth sy'n seiliedig ar ddadansoddiad o gost-effeithiolrwydd ac ymarferoldeb</w:t>
            </w:r>
          </w:p>
        </w:tc>
        <w:tc>
          <w:tcPr>
            <w:tcW w:w="7285" w:type="dxa"/>
          </w:tcPr>
          <w:p w:rsidR="005C0432" w:rsidRPr="00F820FB" w:rsidRDefault="00F558D6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DB32C1" w:rsidTr="008D2634">
        <w:tc>
          <w:tcPr>
            <w:tcW w:w="12950" w:type="dxa"/>
            <w:gridSpan w:val="3"/>
          </w:tcPr>
          <w:p w:rsidR="001E19F1" w:rsidRPr="00F820FB" w:rsidRDefault="00F558D6" w:rsidP="00BE6621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F820FB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val="cy-GB"/>
              </w:rPr>
              <w:t>Gellir</w:t>
            </w:r>
            <w:r w:rsidRPr="00F820FB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val="cy-GB"/>
              </w:rPr>
              <w:t xml:space="preserve"> cyflwyno tystiolaeth drwy:</w:t>
            </w:r>
          </w:p>
          <w:p w:rsidR="001E19F1" w:rsidRPr="00F820FB" w:rsidRDefault="00F558D6" w:rsidP="00BE6621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F820FB">
              <w:rPr>
                <w:rFonts w:ascii="Arial" w:eastAsia="Calibri" w:hAnsi="Arial" w:cs="Arial"/>
                <w:w w:val="105"/>
                <w:sz w:val="20"/>
                <w:szCs w:val="20"/>
                <w:lang w:val="cy-GB"/>
              </w:rPr>
              <w:t>Adroddiad, trafodaeth broffesiynol a holi cwestiynau</w:t>
            </w:r>
          </w:p>
        </w:tc>
      </w:tr>
    </w:tbl>
    <w:p w:rsidR="00EB29BF" w:rsidRPr="00F820FB" w:rsidRDefault="00F558D6" w:rsidP="00BE662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F820FB" w:rsidSect="00DF43D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58D6">
      <w:pPr>
        <w:spacing w:after="0" w:line="240" w:lineRule="auto"/>
      </w:pPr>
      <w:r>
        <w:separator/>
      </w:r>
    </w:p>
  </w:endnote>
  <w:endnote w:type="continuationSeparator" w:id="0">
    <w:p w:rsidR="00000000" w:rsidRDefault="00F5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panose1 w:val="020B0400020200020204"/>
    <w:charset w:val="00"/>
    <w:family w:val="swiss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BA5" w:rsidRDefault="00F558D6">
    <w:pPr>
      <w:pStyle w:val="Footer"/>
      <w:jc w:val="center"/>
    </w:pPr>
  </w:p>
  <w:p w:rsidR="004422C2" w:rsidRDefault="00F558D6" w:rsidP="004422C2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  <w:lang w:val="cy-GB"/>
      </w:rPr>
      <w:t xml:space="preserve">Dyfarnwyd gan City &amp; Guilds </w:t>
    </w:r>
  </w:p>
  <w:p w:rsidR="004422C2" w:rsidRDefault="00F558D6" w:rsidP="004422C2">
    <w:pPr>
      <w:tabs>
        <w:tab w:val="left" w:pos="6930"/>
      </w:tabs>
      <w:spacing w:after="0" w:line="240" w:lineRule="auto"/>
      <w:rPr>
        <w:rFonts w:ascii="Arial" w:hAnsi="Arial" w:cs="Arial"/>
        <w:sz w:val="20"/>
        <w:lang w:val="en-US"/>
      </w:rPr>
    </w:pPr>
    <w:r w:rsidRPr="001E0CB6">
      <w:rPr>
        <w:rFonts w:ascii="Arial" w:hAnsi="Arial" w:cs="Arial"/>
        <w:sz w:val="20"/>
        <w:lang w:val="cy-GB"/>
      </w:rPr>
      <w:t xml:space="preserve">B&amp;A 64 Cyfrannu i ddylunio a datblygu system wybodaeth            </w:t>
    </w:r>
  </w:p>
  <w:p w:rsidR="004422C2" w:rsidRDefault="00F558D6" w:rsidP="004422C2">
    <w:pPr>
      <w:pStyle w:val="Footer"/>
    </w:pPr>
    <w:r>
      <w:rPr>
        <w:rFonts w:ascii="Arial" w:hAnsi="Arial" w:cs="Arial"/>
        <w:sz w:val="20"/>
        <w:lang w:val="cy-GB"/>
      </w:rPr>
      <w:t xml:space="preserve">Fersiwn 1.0 (Mawrth 2017) </w:t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lang w:val="cy-GB"/>
      </w:rPr>
      <w:tab/>
    </w:r>
    <w:r>
      <w:rPr>
        <w:rFonts w:ascii="Arial" w:hAnsi="Arial" w:cs="Arial"/>
        <w:lang w:val="cy-GB"/>
      </w:rPr>
      <w:tab/>
    </w:r>
    <w:r>
      <w:rPr>
        <w:rFonts w:ascii="Arial" w:hAnsi="Arial" w:cs="Arial"/>
        <w:lang w:val="cy-GB"/>
      </w:rPr>
      <w:tab/>
    </w:r>
    <w:r>
      <w:rPr>
        <w:rFonts w:ascii="Arial" w:hAnsi="Arial" w:cs="Arial"/>
        <w:lang w:val="cy-GB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58D6">
      <w:pPr>
        <w:spacing w:after="0" w:line="240" w:lineRule="auto"/>
      </w:pPr>
      <w:r>
        <w:separator/>
      </w:r>
    </w:p>
  </w:footnote>
  <w:footnote w:type="continuationSeparator" w:id="0">
    <w:p w:rsidR="00000000" w:rsidRDefault="00F5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C9C" w:rsidRDefault="00F558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7120128</wp:posOffset>
          </wp:positionH>
          <wp:positionV relativeFrom="paragraph">
            <wp:posOffset>-353314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7FDC"/>
    <w:multiLevelType w:val="multilevel"/>
    <w:tmpl w:val="17CA1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3C7376"/>
    <w:multiLevelType w:val="hybridMultilevel"/>
    <w:tmpl w:val="8CA89BE6"/>
    <w:lvl w:ilvl="0" w:tplc="0A54AAE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5282C72A" w:tentative="1">
      <w:start w:val="1"/>
      <w:numFmt w:val="lowerLetter"/>
      <w:lvlText w:val="%2."/>
      <w:lvlJc w:val="left"/>
      <w:pPr>
        <w:ind w:left="1440" w:hanging="360"/>
      </w:pPr>
    </w:lvl>
    <w:lvl w:ilvl="2" w:tplc="50565BC6" w:tentative="1">
      <w:start w:val="1"/>
      <w:numFmt w:val="lowerRoman"/>
      <w:lvlText w:val="%3."/>
      <w:lvlJc w:val="right"/>
      <w:pPr>
        <w:ind w:left="2160" w:hanging="180"/>
      </w:pPr>
    </w:lvl>
    <w:lvl w:ilvl="3" w:tplc="46882368" w:tentative="1">
      <w:start w:val="1"/>
      <w:numFmt w:val="decimal"/>
      <w:lvlText w:val="%4."/>
      <w:lvlJc w:val="left"/>
      <w:pPr>
        <w:ind w:left="2880" w:hanging="360"/>
      </w:pPr>
    </w:lvl>
    <w:lvl w:ilvl="4" w:tplc="97C87D7C" w:tentative="1">
      <w:start w:val="1"/>
      <w:numFmt w:val="lowerLetter"/>
      <w:lvlText w:val="%5."/>
      <w:lvlJc w:val="left"/>
      <w:pPr>
        <w:ind w:left="3600" w:hanging="360"/>
      </w:pPr>
    </w:lvl>
    <w:lvl w:ilvl="5" w:tplc="9B7C49AE" w:tentative="1">
      <w:start w:val="1"/>
      <w:numFmt w:val="lowerRoman"/>
      <w:lvlText w:val="%6."/>
      <w:lvlJc w:val="right"/>
      <w:pPr>
        <w:ind w:left="4320" w:hanging="180"/>
      </w:pPr>
    </w:lvl>
    <w:lvl w:ilvl="6" w:tplc="158CE958" w:tentative="1">
      <w:start w:val="1"/>
      <w:numFmt w:val="decimal"/>
      <w:lvlText w:val="%7."/>
      <w:lvlJc w:val="left"/>
      <w:pPr>
        <w:ind w:left="5040" w:hanging="360"/>
      </w:pPr>
    </w:lvl>
    <w:lvl w:ilvl="7" w:tplc="719875EA" w:tentative="1">
      <w:start w:val="1"/>
      <w:numFmt w:val="lowerLetter"/>
      <w:lvlText w:val="%8."/>
      <w:lvlJc w:val="left"/>
      <w:pPr>
        <w:ind w:left="5760" w:hanging="360"/>
      </w:pPr>
    </w:lvl>
    <w:lvl w:ilvl="8" w:tplc="F4B6A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2D24"/>
    <w:multiLevelType w:val="multilevel"/>
    <w:tmpl w:val="D598BC84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423973"/>
    <w:multiLevelType w:val="multilevel"/>
    <w:tmpl w:val="1DAA6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07E7CA1"/>
    <w:multiLevelType w:val="multilevel"/>
    <w:tmpl w:val="CAC0DB10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7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1DD150B"/>
    <w:multiLevelType w:val="multilevel"/>
    <w:tmpl w:val="13726E86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85344A"/>
    <w:multiLevelType w:val="multilevel"/>
    <w:tmpl w:val="4D3A2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5410E90"/>
    <w:multiLevelType w:val="hybridMultilevel"/>
    <w:tmpl w:val="7A80031E"/>
    <w:lvl w:ilvl="0" w:tplc="05F25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302D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B0DA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2A30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6A48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6608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54B2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46EB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6874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C1"/>
    <w:rsid w:val="00DB32C1"/>
    <w:rsid w:val="00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4E67E-50C6-41EA-86FF-5A9CDE0E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1517</Value>
      <Value>1002</Value>
      <Value>1001</Value>
      <Value>1000</Value>
      <Value>999</Value>
      <Value>1455</Value>
      <Value>993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8622-419</TermName>
          <TermId xmlns="http://schemas.microsoft.com/office/infopath/2007/PartnerControls">2e7fe12d-9028-4643-88ed-007b8a87d6a8</TermId>
        </TermInfo>
        <TermInfo xmlns="http://schemas.microsoft.com/office/infopath/2007/PartnerControls">
          <TermName xmlns="http://schemas.microsoft.com/office/infopath/2007/PartnerControls">8623-419</TermName>
          <TermId xmlns="http://schemas.microsoft.com/office/infopath/2007/PartnerControls">c6a1af77-428f-4a9b-a3ce-648fef6450b6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0267B-65A3-4918-B57E-2E0EE4CC02D1}">
  <ds:schemaRefs/>
</ds:datastoreItem>
</file>

<file path=customXml/itemProps2.xml><?xml version="1.0" encoding="utf-8"?>
<ds:datastoreItem xmlns:ds="http://schemas.openxmlformats.org/officeDocument/2006/customXml" ds:itemID="{4EA9B414-DADC-47E4-A036-DB0C4D36E513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5f8ea682-3a42-454b-8035-422047e146b2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4D0BD9-D5EA-4B47-831E-2118181167F9}">
  <ds:schemaRefs/>
</ds:datastoreItem>
</file>

<file path=customXml/itemProps4.xml><?xml version="1.0" encoding="utf-8"?>
<ds:datastoreItem xmlns:ds="http://schemas.openxmlformats.org/officeDocument/2006/customXml" ds:itemID="{9E228E43-F202-47E7-959B-B0EDF7A3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Contribute to the design and development of an information system (BA64)</vt:lpstr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Contribute to the design and development of an information system (BA64)</dc:title>
  <dc:creator>SUE</dc:creator>
  <cp:lastModifiedBy>Sian Beddis</cp:lastModifiedBy>
  <cp:revision>2</cp:revision>
  <dcterms:created xsi:type="dcterms:W3CDTF">2018-02-08T12:32:00Z</dcterms:created>
  <dcterms:modified xsi:type="dcterms:W3CDTF">2018-02-08T12:32:00Z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992;#8622|5fa3b72e-ae13-4e50-9511-17af1e1d6aea;#993;#8623|b53d073e-d040-484f-8e57-62b9b837fdd3</vt:lpwstr>
  </property>
  <property fmtid="{D5CDD505-2E9C-101B-9397-08002B2CF9AE}" pid="4" name="PoS">
    <vt:lpwstr>999;#8622-41|d21f84b9-bfe2-4f27-ac94-0f942e19ff84;#1000;#8622-43|de845b68-fadf-48c9-aac7-3cddce4582cb;#1001;#8623-41|4f6982cf-f3a7-4422-a0a6-f123369cfe95;#1002;#8623-43|3e01f990-9d37-4ba0-a995-044fadb5ce23</vt:lpwstr>
  </property>
  <property fmtid="{D5CDD505-2E9C-101B-9397-08002B2CF9AE}" pid="5" name="Units">
    <vt:lpwstr>1455;#8622-419|2e7fe12d-9028-4643-88ed-007b8a87d6a8;#1517;#8623-419|c6a1af77-428f-4a9b-a3ce-648fef6450b6</vt:lpwstr>
  </property>
</Properties>
</file>