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1701"/>
        <w:gridCol w:w="5528"/>
      </w:tblGrid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Datblygu Perthnasoedd Gwaith â Rhanddeiliaid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Default="0009305A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Rhif yr uned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Default="0009305A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8622-402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M&amp;L 32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Gwerth Credyd</w:t>
            </w:r>
            <w:r w:rsidR="00A95C86">
              <w:rPr>
                <w:rFonts w:eastAsia="Calibri" w:cs="Arial"/>
                <w:b/>
                <w:bCs/>
                <w:sz w:val="20"/>
                <w:lang w:val="cy-GB"/>
              </w:rPr>
              <w:t>au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ODA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20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Rhif Cyfeirnod yr Uned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F/506/1982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Nod(au) yr Uned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36"/>
              <w:ind w:left="100" w:right="-20"/>
              <w:jc w:val="left"/>
              <w:rPr>
                <w:rFonts w:eastAsia="Calibri" w:cs="Arial"/>
                <w:spacing w:val="-1"/>
                <w:sz w:val="20"/>
              </w:rPr>
            </w:pPr>
            <w:r w:rsidRPr="00822909">
              <w:rPr>
                <w:rFonts w:eastAsia="Calibri" w:cs="Arial"/>
                <w:spacing w:val="-1"/>
                <w:sz w:val="20"/>
                <w:lang w:val="cy-GB"/>
              </w:rPr>
              <w:t>Nod yr uned hon yw datblygu'r wybodaeth a'r sgiliau sydd eu hangen ar gyfer datblygu perthnasoedd gwaith â rhanddeiliaid. Ar ôl cwblhau'r uned hon, bydd dysgwyr wedi datblygu dealltwriaeth o berthnasoedd gwaith â rhanddeiliaid a byddan nhw'n gallu pennu cwmpas y cydweithredu â rhanddeiliaid. Hefyd bydd dysgwyr yn gallu datblygu perthnasoedd gwaith â rhanddeiliaid ac o ganlyniad yn gallu gwerthuso perthnasoedd â rhanddeiliaid.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53" w:line="251" w:lineRule="auto"/>
              <w:ind w:left="529" w:right="141" w:hanging="286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  Deall perthnasoedd gwaith â chydweithwyr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53" w:line="251" w:lineRule="auto"/>
              <w:ind w:left="537" w:right="1020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1.1 Dadansoddi technegau mapio rhanddeiliaid</w:t>
            </w:r>
          </w:p>
          <w:p w:rsidR="006512B5" w:rsidRPr="003E69AF" w:rsidRDefault="0009305A" w:rsidP="00B02F99">
            <w:pPr>
              <w:spacing w:before="38" w:line="249" w:lineRule="auto"/>
              <w:ind w:left="537" w:right="150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1.2 Esbonio sut gellir defnyddio sgiliau a thechnegau dylanwadu i wella'r berthynas â rhanddeiliaid</w:t>
            </w:r>
          </w:p>
          <w:p w:rsidR="006512B5" w:rsidRPr="003E69AF" w:rsidRDefault="0009305A" w:rsidP="00B02F99">
            <w:pPr>
              <w:spacing w:before="42" w:line="249" w:lineRule="auto"/>
              <w:ind w:left="537" w:right="227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1.3 Esbonio sut cymhwysir technegau rheoli disgwyliadau a datrys gwrthdaro i reoli rhanddeiliaid</w:t>
            </w:r>
          </w:p>
          <w:p w:rsidR="006512B5" w:rsidRPr="003E69AF" w:rsidRDefault="0009305A" w:rsidP="00B02F99">
            <w:pPr>
              <w:spacing w:before="39" w:line="251" w:lineRule="auto"/>
              <w:ind w:left="537" w:right="154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1.4 Dadansoddi manteision a chyfyngiadau gwahanol fathau o ymgynghori â rhanddeiliaid</w:t>
            </w:r>
          </w:p>
          <w:p w:rsidR="006512B5" w:rsidRPr="003E69AF" w:rsidRDefault="0009305A" w:rsidP="00B02F99">
            <w:pPr>
              <w:spacing w:before="38" w:line="249" w:lineRule="auto"/>
              <w:ind w:left="538" w:right="843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1.5 Gwerthuso risgiau a chanlyniadau posibl ymgynghori annigonol â rhanddeiliaid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53" w:line="248" w:lineRule="auto"/>
              <w:ind w:left="529" w:right="141" w:hanging="286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  Gallu pennu cwmpas y cydweithredu â rhanddeiliaid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53" w:line="248" w:lineRule="auto"/>
              <w:ind w:left="537" w:right="362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2.1 Nodi'r rhanddeiliaid y dylid datblygu perthnasoedd â nhw</w:t>
            </w:r>
          </w:p>
          <w:p w:rsidR="006512B5" w:rsidRPr="003E69AF" w:rsidRDefault="0009305A" w:rsidP="00B02F99">
            <w:pPr>
              <w:spacing w:before="43" w:line="248" w:lineRule="auto"/>
              <w:ind w:left="537" w:right="203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2.2 Esbonio rolau, cyfrifoldebau, buddiannau a phryderon rhanddeiliaid</w:t>
            </w:r>
          </w:p>
          <w:p w:rsidR="006512B5" w:rsidRPr="003E69AF" w:rsidRDefault="0009305A" w:rsidP="00B02F99">
            <w:pPr>
              <w:spacing w:before="43" w:line="249" w:lineRule="auto"/>
              <w:ind w:left="537" w:right="514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2.3 Gwerthuso meysydd busnes a fyddai'n elwa o gydweithredu â rhanddeiliaid</w:t>
            </w:r>
          </w:p>
          <w:p w:rsidR="006512B5" w:rsidRPr="003E69AF" w:rsidRDefault="0009305A" w:rsidP="00B02F99">
            <w:pPr>
              <w:spacing w:before="39" w:line="251" w:lineRule="auto"/>
              <w:ind w:left="537" w:right="198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2.4 Gwerthuso cwmpas y cydweithredu â gwahanol fathau o randdeiliaid a chyfyngiadau hyn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53" w:line="248" w:lineRule="auto"/>
              <w:ind w:left="530" w:right="141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   Gallu datblygu perthnasoedd gwaith cynhyrchiol â rhanddeiliaid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53" w:line="249" w:lineRule="auto"/>
              <w:ind w:left="537" w:right="416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3.1 Creu hinsawdd o gydymddiriedaeth a pharch tuag at eich gilydd drwy ymddwyn yn agored ac yn onest</w:t>
            </w:r>
          </w:p>
          <w:p w:rsidR="006512B5" w:rsidRPr="003E69AF" w:rsidRDefault="0009305A" w:rsidP="00B02F99">
            <w:pPr>
              <w:spacing w:before="39" w:line="251" w:lineRule="auto"/>
              <w:ind w:left="537" w:right="151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3.2 Ystyried y cyngor a roddir gan randdeiliaid</w:t>
            </w:r>
          </w:p>
          <w:p w:rsidR="006512B5" w:rsidRPr="003E69AF" w:rsidRDefault="0009305A" w:rsidP="00B02F99">
            <w:pPr>
              <w:spacing w:before="38" w:line="251" w:lineRule="auto"/>
              <w:ind w:left="537" w:right="226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3.3 Isafu'r potensial am ddrwgdeimlad a gwrthdaro ymysg rhanddeiliaid</w:t>
            </w:r>
          </w:p>
        </w:tc>
      </w:tr>
      <w:tr w:rsidR="00CE44ED" w:rsidTr="00B02F9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56" w:line="248" w:lineRule="auto"/>
              <w:ind w:left="530" w:right="141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4.   Gallu gwerthuso perthnasoedd â rhanddeiliaid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before="56" w:line="248" w:lineRule="auto"/>
              <w:ind w:left="537" w:right="733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4.1 Monitro perthnasoedd a datblygiadau â rhanddeiliaid</w:t>
            </w:r>
          </w:p>
          <w:p w:rsidR="006512B5" w:rsidRPr="003E69AF" w:rsidRDefault="0009305A" w:rsidP="00B02F99">
            <w:pPr>
              <w:spacing w:before="40" w:line="266" w:lineRule="exact"/>
              <w:ind w:left="567" w:right="-20" w:hanging="39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 xml:space="preserve">4.2 </w:t>
            </w:r>
            <w:r w:rsidR="00A95C86">
              <w:rPr>
                <w:rFonts w:eastAsia="Calibri" w:cs="Arial"/>
                <w:sz w:val="20"/>
                <w:lang w:val="cy-GB"/>
              </w:rPr>
              <w:t>Mynd i’r afael â</w:t>
            </w:r>
            <w:r w:rsidRPr="003E69AF">
              <w:rPr>
                <w:rFonts w:eastAsia="Calibri" w:cs="Arial"/>
                <w:sz w:val="20"/>
                <w:lang w:val="cy-GB"/>
              </w:rPr>
              <w:t xml:space="preserve"> newidiadau a allai gael effaith ar berthnasoedd rhanddeiliaid</w:t>
            </w:r>
          </w:p>
          <w:p w:rsidR="006512B5" w:rsidRPr="003E69AF" w:rsidRDefault="0009305A" w:rsidP="00B02F99">
            <w:pPr>
              <w:spacing w:before="40" w:line="266" w:lineRule="exact"/>
              <w:ind w:left="567" w:right="-20" w:hanging="39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4.3 Argymell gwelliannau sy'n seiliedig ar ddadansoddiadau o effeithiolrwydd perthnasoedd â rhanddeiliaid</w:t>
            </w:r>
          </w:p>
        </w:tc>
      </w:tr>
      <w:tr w:rsidR="00CE44ED" w:rsidTr="00B02F99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6512B5" w:rsidRPr="003E69AF" w:rsidRDefault="0009305A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Gwybodaeth Ychwanegol am yr Uned</w:t>
            </w:r>
          </w:p>
        </w:tc>
      </w:tr>
      <w:tr w:rsidR="00CE44ED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line="267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Manylion y berthynas rhwng yr uned</w:t>
            </w:r>
          </w:p>
          <w:p w:rsidR="006512B5" w:rsidRPr="003E69AF" w:rsidRDefault="0009305A" w:rsidP="00B02F99">
            <w:pPr>
              <w:spacing w:before="1" w:line="239" w:lineRule="auto"/>
              <w:ind w:left="102" w:right="44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a safonau galwedigaethol cenedlaethol perthnasol neu safonau neu feysydd llafur proffesiynol eraill (os ydyn nhw'n berthnasol)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line="267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Safonau Galwedigaethol Cenedlaethol Rheolaeth</w:t>
            </w:r>
          </w:p>
          <w:p w:rsidR="006512B5" w:rsidRPr="003E69AF" w:rsidRDefault="0009305A" w:rsidP="00B02F99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 xml:space="preserve"> ac Arweinyddiaeth (2012):</w:t>
            </w:r>
          </w:p>
          <w:p w:rsidR="006512B5" w:rsidRPr="003E69AF" w:rsidRDefault="0009305A" w:rsidP="00B02F99">
            <w:pPr>
              <w:tabs>
                <w:tab w:val="left" w:pos="820"/>
              </w:tabs>
              <w:spacing w:before="10"/>
              <w:ind w:left="820" w:right="284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cs="Arial"/>
                <w:w w:val="131"/>
                <w:sz w:val="20"/>
                <w:lang w:val="cy-GB"/>
              </w:rPr>
              <w:t>•</w:t>
            </w:r>
            <w:r w:rsidRPr="003E69AF">
              <w:rPr>
                <w:rFonts w:cs="Arial"/>
                <w:w w:val="131"/>
                <w:sz w:val="20"/>
                <w:lang w:val="cy-GB"/>
              </w:rPr>
              <w:tab/>
            </w:r>
            <w:r w:rsidRPr="003E69AF">
              <w:rPr>
                <w:rFonts w:eastAsia="Calibri" w:cs="Arial"/>
                <w:sz w:val="20"/>
                <w:lang w:val="cy-GB"/>
              </w:rPr>
              <w:t>CFAM&amp;LDD2 Datblygu a chynnal perthnasoedd gwaith cynhyrchiol â rhanddeiliaid</w:t>
            </w:r>
          </w:p>
        </w:tc>
      </w:tr>
      <w:tr w:rsidR="00CE44ED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Gofynion neu ganllawiau asesu</w:t>
            </w:r>
          </w:p>
          <w:p w:rsidR="006512B5" w:rsidRPr="003E69AF" w:rsidRDefault="0009305A" w:rsidP="00B02F99">
            <w:pPr>
              <w:ind w:left="102" w:right="383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wedi'u pennu gan gorff sector neu reoleiddio (os yw'n briodol)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 xml:space="preserve">Unedau Cymhwysedd Strategaeth Asesu Skills CFA </w:t>
            </w:r>
          </w:p>
          <w:p w:rsidR="006512B5" w:rsidRPr="003E69AF" w:rsidRDefault="0009305A" w:rsidP="00B02F99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(S/NVQ)</w:t>
            </w:r>
          </w:p>
        </w:tc>
      </w:tr>
      <w:tr w:rsidR="00CE44ED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A95C86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Cymorth i'r uned gan</w:t>
            </w:r>
            <w:r w:rsidR="00A95C86">
              <w:rPr>
                <w:rFonts w:eastAsia="Calibri" w:cs="Arial"/>
                <w:sz w:val="20"/>
                <w:lang w:val="cy-GB"/>
              </w:rPr>
              <w:t xml:space="preserve"> </w:t>
            </w:r>
            <w:r w:rsidR="00CE4F13">
              <w:rPr>
                <w:rFonts w:eastAsia="Calibri" w:cs="Arial"/>
                <w:sz w:val="20"/>
                <w:lang w:val="cy-GB"/>
              </w:rPr>
              <w:t>CSS</w:t>
            </w:r>
            <w:r w:rsidRPr="003E69AF">
              <w:rPr>
                <w:rFonts w:eastAsia="Calibri" w:cs="Arial"/>
                <w:sz w:val="20"/>
                <w:lang w:val="cy-GB"/>
              </w:rPr>
              <w:t xml:space="preserve"> neu gorff</w:t>
            </w:r>
            <w:r w:rsidR="00A95C86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3E69AF">
              <w:rPr>
                <w:rFonts w:eastAsia="Calibri" w:cs="Arial"/>
                <w:sz w:val="20"/>
                <w:lang w:val="cy-GB"/>
              </w:rPr>
              <w:t>priodol arall (os yw'n ofynnol)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Skills CFA</w:t>
            </w:r>
          </w:p>
        </w:tc>
      </w:tr>
      <w:tr w:rsidR="00CE44ED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 xml:space="preserve">Lleoliad yr uned yn system ddosbarthu'r </w:t>
            </w:r>
          </w:p>
          <w:p w:rsidR="006512B5" w:rsidRPr="003E69AF" w:rsidRDefault="0009305A" w:rsidP="00B02F99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pwnc/sector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B5" w:rsidRPr="003E69AF" w:rsidRDefault="0009305A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15.3</w:t>
            </w:r>
          </w:p>
        </w:tc>
      </w:tr>
    </w:tbl>
    <w:p w:rsidR="007B0C82" w:rsidRPr="00C33773" w:rsidRDefault="003E0ECC" w:rsidP="00C33773"/>
    <w:sectPr w:rsidR="007B0C82" w:rsidRPr="00C33773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C99" w:rsidRDefault="00C00C99">
      <w:r>
        <w:separator/>
      </w:r>
    </w:p>
  </w:endnote>
  <w:endnote w:type="continuationSeparator" w:id="0">
    <w:p w:rsidR="00C00C99" w:rsidRDefault="00C0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09305A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09305A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09305A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4317744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09305A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09305A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09305A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C99" w:rsidRDefault="00C00C99">
      <w:r>
        <w:separator/>
      </w:r>
    </w:p>
  </w:footnote>
  <w:footnote w:type="continuationSeparator" w:id="0">
    <w:p w:rsidR="00C00C99" w:rsidRDefault="00C00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09305A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3E0E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3E0ECC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3E0ECC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0930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5960C2F"/>
    <w:multiLevelType w:val="hybridMultilevel"/>
    <w:tmpl w:val="E5CA2328"/>
    <w:lvl w:ilvl="0" w:tplc="08641EFE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5630C75C" w:tentative="1">
      <w:start w:val="1"/>
      <w:numFmt w:val="lowerLetter"/>
      <w:lvlText w:val="%2."/>
      <w:lvlJc w:val="left"/>
      <w:pPr>
        <w:ind w:left="1440" w:hanging="360"/>
      </w:pPr>
    </w:lvl>
    <w:lvl w:ilvl="2" w:tplc="CCF0B07E" w:tentative="1">
      <w:start w:val="1"/>
      <w:numFmt w:val="lowerRoman"/>
      <w:lvlText w:val="%3."/>
      <w:lvlJc w:val="right"/>
      <w:pPr>
        <w:ind w:left="2160" w:hanging="180"/>
      </w:pPr>
    </w:lvl>
    <w:lvl w:ilvl="3" w:tplc="7176458C" w:tentative="1">
      <w:start w:val="1"/>
      <w:numFmt w:val="decimal"/>
      <w:lvlText w:val="%4."/>
      <w:lvlJc w:val="left"/>
      <w:pPr>
        <w:ind w:left="2880" w:hanging="360"/>
      </w:pPr>
    </w:lvl>
    <w:lvl w:ilvl="4" w:tplc="7DE05BFC" w:tentative="1">
      <w:start w:val="1"/>
      <w:numFmt w:val="lowerLetter"/>
      <w:lvlText w:val="%5."/>
      <w:lvlJc w:val="left"/>
      <w:pPr>
        <w:ind w:left="3600" w:hanging="360"/>
      </w:pPr>
    </w:lvl>
    <w:lvl w:ilvl="5" w:tplc="36C2FA56" w:tentative="1">
      <w:start w:val="1"/>
      <w:numFmt w:val="lowerRoman"/>
      <w:lvlText w:val="%6."/>
      <w:lvlJc w:val="right"/>
      <w:pPr>
        <w:ind w:left="4320" w:hanging="180"/>
      </w:pPr>
    </w:lvl>
    <w:lvl w:ilvl="6" w:tplc="6F36F56C" w:tentative="1">
      <w:start w:val="1"/>
      <w:numFmt w:val="decimal"/>
      <w:lvlText w:val="%7."/>
      <w:lvlJc w:val="left"/>
      <w:pPr>
        <w:ind w:left="5040" w:hanging="360"/>
      </w:pPr>
    </w:lvl>
    <w:lvl w:ilvl="7" w:tplc="ED3233E6" w:tentative="1">
      <w:start w:val="1"/>
      <w:numFmt w:val="lowerLetter"/>
      <w:lvlText w:val="%8."/>
      <w:lvlJc w:val="left"/>
      <w:pPr>
        <w:ind w:left="5760" w:hanging="360"/>
      </w:pPr>
    </w:lvl>
    <w:lvl w:ilvl="8" w:tplc="71E86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54C"/>
    <w:multiLevelType w:val="hybridMultilevel"/>
    <w:tmpl w:val="92A0ABD8"/>
    <w:lvl w:ilvl="0" w:tplc="E5F22158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A0F8ED32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21A626D0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5246B424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53928B66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61C40C2E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89A64FB0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825EC822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75305744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C6C3910"/>
    <w:multiLevelType w:val="hybridMultilevel"/>
    <w:tmpl w:val="B49C46A0"/>
    <w:lvl w:ilvl="0" w:tplc="FDB81AD4">
      <w:start w:val="1"/>
      <w:numFmt w:val="decimal"/>
      <w:lvlText w:val="%1."/>
      <w:lvlJc w:val="left"/>
      <w:pPr>
        <w:ind w:left="964" w:hanging="360"/>
      </w:pPr>
    </w:lvl>
    <w:lvl w:ilvl="1" w:tplc="923A6766" w:tentative="1">
      <w:start w:val="1"/>
      <w:numFmt w:val="lowerLetter"/>
      <w:lvlText w:val="%2."/>
      <w:lvlJc w:val="left"/>
      <w:pPr>
        <w:ind w:left="1684" w:hanging="360"/>
      </w:pPr>
    </w:lvl>
    <w:lvl w:ilvl="2" w:tplc="482C13AE" w:tentative="1">
      <w:start w:val="1"/>
      <w:numFmt w:val="lowerRoman"/>
      <w:lvlText w:val="%3."/>
      <w:lvlJc w:val="right"/>
      <w:pPr>
        <w:ind w:left="2404" w:hanging="180"/>
      </w:pPr>
    </w:lvl>
    <w:lvl w:ilvl="3" w:tplc="6F2C813E" w:tentative="1">
      <w:start w:val="1"/>
      <w:numFmt w:val="decimal"/>
      <w:lvlText w:val="%4."/>
      <w:lvlJc w:val="left"/>
      <w:pPr>
        <w:ind w:left="3124" w:hanging="360"/>
      </w:pPr>
    </w:lvl>
    <w:lvl w:ilvl="4" w:tplc="C486FB42" w:tentative="1">
      <w:start w:val="1"/>
      <w:numFmt w:val="lowerLetter"/>
      <w:lvlText w:val="%5."/>
      <w:lvlJc w:val="left"/>
      <w:pPr>
        <w:ind w:left="3844" w:hanging="360"/>
      </w:pPr>
    </w:lvl>
    <w:lvl w:ilvl="5" w:tplc="CDAA736A" w:tentative="1">
      <w:start w:val="1"/>
      <w:numFmt w:val="lowerRoman"/>
      <w:lvlText w:val="%6."/>
      <w:lvlJc w:val="right"/>
      <w:pPr>
        <w:ind w:left="4564" w:hanging="180"/>
      </w:pPr>
    </w:lvl>
    <w:lvl w:ilvl="6" w:tplc="1E7A798A" w:tentative="1">
      <w:start w:val="1"/>
      <w:numFmt w:val="decimal"/>
      <w:lvlText w:val="%7."/>
      <w:lvlJc w:val="left"/>
      <w:pPr>
        <w:ind w:left="5284" w:hanging="360"/>
      </w:pPr>
    </w:lvl>
    <w:lvl w:ilvl="7" w:tplc="2076B676" w:tentative="1">
      <w:start w:val="1"/>
      <w:numFmt w:val="lowerLetter"/>
      <w:lvlText w:val="%8."/>
      <w:lvlJc w:val="left"/>
      <w:pPr>
        <w:ind w:left="6004" w:hanging="360"/>
      </w:pPr>
    </w:lvl>
    <w:lvl w:ilvl="8" w:tplc="60F4F8B0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3065464E"/>
    <w:multiLevelType w:val="hybridMultilevel"/>
    <w:tmpl w:val="CA281080"/>
    <w:lvl w:ilvl="0" w:tplc="BF221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AC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6B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6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A0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70A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CD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C4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C3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33DB076D"/>
    <w:multiLevelType w:val="hybridMultilevel"/>
    <w:tmpl w:val="7A769D3A"/>
    <w:lvl w:ilvl="0" w:tplc="E4B2403E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27C7FE8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50F0736C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903602F2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6A9A088A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6DC5042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8FE9006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9E84DB9A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52BC91AA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7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D696FE6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BF212CA"/>
    <w:multiLevelType w:val="hybridMultilevel"/>
    <w:tmpl w:val="28E09D5A"/>
    <w:lvl w:ilvl="0" w:tplc="689EF4D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0CEE8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68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43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CB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884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63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6E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EDA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1C81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635E4989"/>
    <w:multiLevelType w:val="hybridMultilevel"/>
    <w:tmpl w:val="C4CC4F50"/>
    <w:lvl w:ilvl="0" w:tplc="F162E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8C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63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2F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EE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A7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4D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20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40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47621"/>
    <w:multiLevelType w:val="hybridMultilevel"/>
    <w:tmpl w:val="C84CC01A"/>
    <w:lvl w:ilvl="0" w:tplc="C7E64B14">
      <w:start w:val="1"/>
      <w:numFmt w:val="decimal"/>
      <w:lvlText w:val="%1."/>
      <w:lvlJc w:val="left"/>
      <w:pPr>
        <w:ind w:left="502" w:hanging="360"/>
      </w:pPr>
    </w:lvl>
    <w:lvl w:ilvl="1" w:tplc="B1A48882" w:tentative="1">
      <w:start w:val="1"/>
      <w:numFmt w:val="lowerLetter"/>
      <w:lvlText w:val="%2."/>
      <w:lvlJc w:val="left"/>
      <w:pPr>
        <w:ind w:left="1222" w:hanging="360"/>
      </w:pPr>
    </w:lvl>
    <w:lvl w:ilvl="2" w:tplc="7512B9FA" w:tentative="1">
      <w:start w:val="1"/>
      <w:numFmt w:val="lowerRoman"/>
      <w:lvlText w:val="%3."/>
      <w:lvlJc w:val="right"/>
      <w:pPr>
        <w:ind w:left="1942" w:hanging="180"/>
      </w:pPr>
    </w:lvl>
    <w:lvl w:ilvl="3" w:tplc="47004862" w:tentative="1">
      <w:start w:val="1"/>
      <w:numFmt w:val="decimal"/>
      <w:lvlText w:val="%4."/>
      <w:lvlJc w:val="left"/>
      <w:pPr>
        <w:ind w:left="2662" w:hanging="360"/>
      </w:pPr>
    </w:lvl>
    <w:lvl w:ilvl="4" w:tplc="43EE90AE" w:tentative="1">
      <w:start w:val="1"/>
      <w:numFmt w:val="lowerLetter"/>
      <w:lvlText w:val="%5."/>
      <w:lvlJc w:val="left"/>
      <w:pPr>
        <w:ind w:left="3382" w:hanging="360"/>
      </w:pPr>
    </w:lvl>
    <w:lvl w:ilvl="5" w:tplc="DA7C5A9A" w:tentative="1">
      <w:start w:val="1"/>
      <w:numFmt w:val="lowerRoman"/>
      <w:lvlText w:val="%6."/>
      <w:lvlJc w:val="right"/>
      <w:pPr>
        <w:ind w:left="4102" w:hanging="180"/>
      </w:pPr>
    </w:lvl>
    <w:lvl w:ilvl="6" w:tplc="1966D51E" w:tentative="1">
      <w:start w:val="1"/>
      <w:numFmt w:val="decimal"/>
      <w:lvlText w:val="%7."/>
      <w:lvlJc w:val="left"/>
      <w:pPr>
        <w:ind w:left="4822" w:hanging="360"/>
      </w:pPr>
    </w:lvl>
    <w:lvl w:ilvl="7" w:tplc="7C92721C" w:tentative="1">
      <w:start w:val="1"/>
      <w:numFmt w:val="lowerLetter"/>
      <w:lvlText w:val="%8."/>
      <w:lvlJc w:val="left"/>
      <w:pPr>
        <w:ind w:left="5542" w:hanging="360"/>
      </w:pPr>
    </w:lvl>
    <w:lvl w:ilvl="8" w:tplc="0B586C3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BC53FC"/>
    <w:multiLevelType w:val="hybridMultilevel"/>
    <w:tmpl w:val="65FCD776"/>
    <w:lvl w:ilvl="0" w:tplc="E2C8A4E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38EE61B8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62B644D6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3CBA091E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3A02CE2C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6A4CFC0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87FC66CE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84AEA77A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6694B022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4"/>
  </w:num>
  <w:num w:numId="8">
    <w:abstractNumId w:val="1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12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ED"/>
    <w:rsid w:val="0009305A"/>
    <w:rsid w:val="003E0ECC"/>
    <w:rsid w:val="00A95C86"/>
    <w:rsid w:val="00C00C99"/>
    <w:rsid w:val="00CE44ED"/>
    <w:rsid w:val="00C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623248BA-1014-48D1-BB0D-9C427158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Props1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5A9EB-B93C-4DCB-89F2-1090A5A35263}">
  <ds:schemaRefs>
    <ds:schemaRef ds:uri="http://purl.org/dc/dcmitype/"/>
    <ds:schemaRef ds:uri="http://www.w3.org/XML/1998/namespace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5f8ea682-3a42-454b-8035-422047e146b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2348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2018-02-08T12:40:00Z</dcterms:created>
  <dcterms:modified xsi:type="dcterms:W3CDTF">2018-02-08T12:40:00Z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