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87DB3" w14:textId="77777777" w:rsidR="00411C14" w:rsidRPr="00775888" w:rsidRDefault="00915A77" w:rsidP="00CB7ED6">
      <w:pPr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775888">
        <w:rPr>
          <w:rFonts w:ascii="Arial" w:hAnsi="Arial" w:cs="Arial"/>
          <w:b/>
          <w:w w:val="105"/>
          <w:sz w:val="24"/>
          <w:szCs w:val="20"/>
        </w:rPr>
        <w:t xml:space="preserve">M&amp;L </w:t>
      </w:r>
      <w:r w:rsidR="00012475" w:rsidRPr="00775888">
        <w:rPr>
          <w:rFonts w:ascii="Arial" w:hAnsi="Arial" w:cs="Arial"/>
          <w:b/>
          <w:sz w:val="24"/>
          <w:szCs w:val="20"/>
        </w:rPr>
        <w:t xml:space="preserve">40 </w:t>
      </w:r>
      <w:r w:rsidR="000D2FE3">
        <w:rPr>
          <w:rFonts w:ascii="Arial" w:hAnsi="Arial" w:cs="Arial"/>
          <w:b/>
          <w:sz w:val="24"/>
          <w:szCs w:val="20"/>
        </w:rPr>
        <w:t>Rheoli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11C14" w:rsidRPr="00CB3A43" w14:paraId="2C487DB8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2C487DB4" w14:textId="77777777" w:rsidR="00411C14" w:rsidRPr="00CB3A43" w:rsidRDefault="000D2FE3" w:rsidP="00CB7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Deilliannau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C487DB5" w14:textId="77777777" w:rsidR="00411C14" w:rsidRPr="00CB3A43" w:rsidRDefault="000D2FE3" w:rsidP="00CB7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Meini Prawf Asesu</w:t>
            </w:r>
          </w:p>
        </w:tc>
        <w:tc>
          <w:tcPr>
            <w:tcW w:w="7375" w:type="dxa"/>
          </w:tcPr>
          <w:p w14:paraId="2C487DB6" w14:textId="77777777" w:rsidR="006A6595" w:rsidRDefault="000D2FE3" w:rsidP="00CB7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Canllawiau ac ystod</w:t>
            </w:r>
          </w:p>
          <w:p w14:paraId="2C487DB7" w14:textId="77777777" w:rsidR="000D2FE3" w:rsidRPr="00CB3A43" w:rsidRDefault="000D2FE3" w:rsidP="000D2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Mae’r ymgeisydd yn darparu tystiolaeth ei fod yn deall:</w:t>
            </w:r>
          </w:p>
        </w:tc>
      </w:tr>
      <w:tr w:rsidR="00411C14" w:rsidRPr="00CB3A43" w14:paraId="2C487DBF" w14:textId="77777777" w:rsidTr="00D0044A">
        <w:trPr>
          <w:trHeight w:val="815"/>
        </w:trPr>
        <w:tc>
          <w:tcPr>
            <w:tcW w:w="2245" w:type="dxa"/>
            <w:tcBorders>
              <w:bottom w:val="nil"/>
            </w:tcBorders>
          </w:tcPr>
          <w:p w14:paraId="2C487DB9" w14:textId="77777777" w:rsidR="00411C14" w:rsidRPr="00CB3A43" w:rsidRDefault="001E6D59" w:rsidP="000D2FE3">
            <w:pPr>
              <w:rPr>
                <w:rFonts w:ascii="Arial" w:hAnsi="Arial" w:cs="Arial"/>
                <w:sz w:val="20"/>
                <w:szCs w:val="20"/>
              </w:rPr>
            </w:pPr>
            <w:r w:rsidRPr="00CB3A43">
              <w:rPr>
                <w:rFonts w:ascii="Arial" w:hAnsi="Arial" w:cs="Arial"/>
                <w:sz w:val="20"/>
                <w:szCs w:val="20"/>
              </w:rPr>
              <w:t>1.</w:t>
            </w:r>
            <w:r w:rsidR="000D2FE3">
              <w:rPr>
                <w:rFonts w:ascii="Arial" w:hAnsi="Arial" w:cs="Arial"/>
                <w:spacing w:val="-6"/>
                <w:sz w:val="20"/>
                <w:szCs w:val="20"/>
              </w:rPr>
              <w:t>Deall sut i reoli prosiect</w:t>
            </w:r>
          </w:p>
        </w:tc>
        <w:tc>
          <w:tcPr>
            <w:tcW w:w="3330" w:type="dxa"/>
            <w:tcBorders>
              <w:bottom w:val="nil"/>
            </w:tcBorders>
          </w:tcPr>
          <w:p w14:paraId="2C487DBA" w14:textId="77777777" w:rsidR="00411C14" w:rsidRPr="00CB3A43" w:rsidRDefault="00E46008" w:rsidP="00CB7ED6">
            <w:pPr>
              <w:rPr>
                <w:rFonts w:ascii="Arial" w:hAnsi="Arial" w:cs="Arial"/>
                <w:sz w:val="20"/>
                <w:szCs w:val="20"/>
              </w:rPr>
            </w:pPr>
            <w:r w:rsidRPr="00CB3A43">
              <w:rPr>
                <w:rFonts w:ascii="Arial" w:hAnsi="Arial" w:cs="Arial"/>
                <w:spacing w:val="-5"/>
                <w:sz w:val="20"/>
                <w:szCs w:val="20"/>
              </w:rPr>
              <w:t xml:space="preserve">1.1 </w:t>
            </w:r>
            <w:r w:rsidR="000D2FE3">
              <w:rPr>
                <w:rFonts w:ascii="Arial" w:hAnsi="Arial" w:cs="Arial"/>
                <w:spacing w:val="-5"/>
                <w:sz w:val="20"/>
                <w:szCs w:val="20"/>
              </w:rPr>
              <w:t>Egluro sut i gynnal dadansoddiad cost a budd ar gyfer prosiect</w:t>
            </w:r>
            <w:r w:rsidR="00B16C86" w:rsidRPr="00CB3A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14:paraId="2C487DBB" w14:textId="77777777" w:rsidR="00411C14" w:rsidRPr="00CB3A43" w:rsidRDefault="00411C14" w:rsidP="00CB7E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DBC" w14:textId="77777777" w:rsidR="00411C14" w:rsidRPr="00CB3A43" w:rsidRDefault="00411C14" w:rsidP="00CB7E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DBD" w14:textId="77777777" w:rsidR="00411C14" w:rsidRPr="00CB3A43" w:rsidRDefault="00411C14" w:rsidP="00CB7E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DBE" w14:textId="77777777" w:rsidR="004720ED" w:rsidRPr="00CB3A43" w:rsidRDefault="000D2FE3" w:rsidP="000D2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Cynhelir dadansoddiad cost a budd fel arfer i bennu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yw prosiect yn hyfyw yn ariannol. Mae costau a buddion y prosiect yn cael eu nodi a’u mynegi mewn gwerthoedd ariannol er mwyn gallu gwneud casgliadau. Fel arfer, cyfrifir cyfnod ad-dalu’r prosiect hefyd. </w:t>
            </w:r>
          </w:p>
        </w:tc>
      </w:tr>
      <w:tr w:rsidR="00411C14" w:rsidRPr="00CB3A43" w14:paraId="2C487DC3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2C487DC0" w14:textId="77777777" w:rsidR="00411C14" w:rsidRPr="00CB3A43" w:rsidRDefault="00411C14" w:rsidP="00CB7E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C487DC1" w14:textId="77777777" w:rsidR="00411C14" w:rsidRPr="00CB3A43" w:rsidRDefault="00411C14" w:rsidP="00CB7E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DC2" w14:textId="77777777" w:rsidR="00411C14" w:rsidRPr="000D2FE3" w:rsidRDefault="000D2FE3" w:rsidP="000D2F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2FE3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egluro sut i gynnal dadansoddiad cost a budd, </w:t>
            </w:r>
            <w:r w:rsidR="000C4541">
              <w:rPr>
                <w:rFonts w:ascii="Arial" w:hAnsi="Arial" w:cs="Arial"/>
                <w:i/>
                <w:sz w:val="20"/>
                <w:szCs w:val="20"/>
                <w:lang w:val="cy-GB"/>
              </w:rPr>
              <w:t>dylid cynnwys enghraifft wirioneddol i gefnogi’r eglurhad.</w:t>
            </w:r>
          </w:p>
        </w:tc>
      </w:tr>
      <w:tr w:rsidR="00012475" w:rsidRPr="00CB3A43" w14:paraId="2C487DCD" w14:textId="77777777" w:rsidTr="000D2FE3">
        <w:trPr>
          <w:trHeight w:val="2272"/>
        </w:trPr>
        <w:tc>
          <w:tcPr>
            <w:tcW w:w="2245" w:type="dxa"/>
            <w:vMerge w:val="restart"/>
            <w:tcBorders>
              <w:top w:val="nil"/>
            </w:tcBorders>
          </w:tcPr>
          <w:p w14:paraId="2C487DC4" w14:textId="77777777" w:rsidR="00012475" w:rsidRPr="00CB3A43" w:rsidRDefault="00012475" w:rsidP="00CB7E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C487DC5" w14:textId="77777777" w:rsidR="00012475" w:rsidRPr="00CB3A43" w:rsidRDefault="00012475" w:rsidP="000C4541">
            <w:pPr>
              <w:rPr>
                <w:rFonts w:ascii="Arial" w:hAnsi="Arial" w:cs="Arial"/>
                <w:sz w:val="20"/>
                <w:szCs w:val="20"/>
              </w:rPr>
            </w:pPr>
            <w:r w:rsidRPr="00CB3A43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0C4541">
              <w:rPr>
                <w:rFonts w:ascii="Arial" w:hAnsi="Arial" w:cs="Arial"/>
                <w:sz w:val="20"/>
                <w:szCs w:val="20"/>
              </w:rPr>
              <w:t>Gwerthuso’r defnydd o dechnegau dadansoddi risg</w:t>
            </w:r>
          </w:p>
        </w:tc>
        <w:tc>
          <w:tcPr>
            <w:tcW w:w="7375" w:type="dxa"/>
          </w:tcPr>
          <w:p w14:paraId="2C487DC6" w14:textId="77777777" w:rsidR="00012475" w:rsidRPr="00CB3A43" w:rsidRDefault="0051180E" w:rsidP="00CB7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Gall risg achosi prosiect i fethu cyflawni ei amcanion. Mae angen gwerthuso tebygolrwydd a chanlyniadau risg a sut i’w rheoli. Mae yna nifer o dechnegau dadansoddi risg – ansoddol a meintiol – y gellir eu defnyddio ac mae’r rhain yn dueddol o ymwneud yn benodol â mathau penodol o brosiectau neu sefydli</w:t>
            </w:r>
            <w:r w:rsidR="009202B7">
              <w:rPr>
                <w:rFonts w:ascii="Arial" w:hAnsi="Arial" w:cs="Arial"/>
                <w:sz w:val="20"/>
                <w:szCs w:val="20"/>
              </w:rPr>
              <w:t>adau. Dyma rai enghreifftiau</w:t>
            </w:r>
            <w:r w:rsidR="00012475" w:rsidRPr="00CB3A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487DC7" w14:textId="77777777" w:rsidR="00012475" w:rsidRDefault="0051180E" w:rsidP="00AE042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Dadansoddi sensitifrwydd</w:t>
            </w:r>
          </w:p>
          <w:p w14:paraId="2C487DC8" w14:textId="77777777" w:rsidR="0051180E" w:rsidRDefault="0051180E" w:rsidP="00AE042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Dadansoddi tebygolrwydd ac effaith risg</w:t>
            </w:r>
          </w:p>
          <w:p w14:paraId="2C487DC9" w14:textId="77777777" w:rsidR="0051180E" w:rsidRDefault="0051180E" w:rsidP="00AE042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Dadansoddi coeden benderfynu</w:t>
            </w:r>
          </w:p>
          <w:p w14:paraId="2C487DCA" w14:textId="77777777" w:rsidR="0051180E" w:rsidRPr="00CB3A43" w:rsidRDefault="0051180E" w:rsidP="00AE042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Techneg Delphi</w:t>
            </w:r>
          </w:p>
          <w:p w14:paraId="2C487DCB" w14:textId="77777777" w:rsidR="00012475" w:rsidRPr="00CB3A43" w:rsidRDefault="00012475" w:rsidP="00CB7E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DCC" w14:textId="77777777" w:rsidR="00012475" w:rsidRPr="00CB3A43" w:rsidRDefault="0051180E" w:rsidP="0092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mwyn eu gwerthuso, </w:t>
            </w:r>
            <w:r w:rsidR="009202B7">
              <w:rPr>
                <w:rFonts w:ascii="Arial" w:hAnsi="Arial" w:cs="Arial"/>
                <w:sz w:val="20"/>
                <w:szCs w:val="20"/>
              </w:rPr>
              <w:t>mae angen disgrifiad o sut maen nhw’</w:t>
            </w:r>
            <w:r>
              <w:rPr>
                <w:rFonts w:ascii="Arial" w:hAnsi="Arial" w:cs="Arial"/>
                <w:sz w:val="20"/>
                <w:szCs w:val="20"/>
              </w:rPr>
              <w:t>n gweithio a chasgliad/argymhelliad am pryd y dylid eu defnyddio a pham</w:t>
            </w:r>
            <w:r w:rsidR="00012475" w:rsidRPr="00CB3A4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12475" w:rsidRPr="00CB3A43" w14:paraId="2C487DE0" w14:textId="77777777" w:rsidTr="000D2FE3">
        <w:tc>
          <w:tcPr>
            <w:tcW w:w="2245" w:type="dxa"/>
            <w:vMerge/>
          </w:tcPr>
          <w:p w14:paraId="2C487DCE" w14:textId="77777777" w:rsidR="00012475" w:rsidRPr="00CB3A43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C487DCF" w14:textId="77777777" w:rsidR="00012475" w:rsidRPr="00CB3A43" w:rsidRDefault="00012475" w:rsidP="0051180E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B3A43">
              <w:rPr>
                <w:rFonts w:ascii="Arial" w:hAnsi="Arial" w:cs="Arial"/>
                <w:spacing w:val="-2"/>
                <w:sz w:val="20"/>
                <w:szCs w:val="20"/>
              </w:rPr>
              <w:t xml:space="preserve">1.3 </w:t>
            </w:r>
            <w:r w:rsidR="0051180E">
              <w:rPr>
                <w:rFonts w:ascii="Arial" w:hAnsi="Arial" w:cs="Arial"/>
                <w:spacing w:val="-2"/>
                <w:sz w:val="20"/>
                <w:szCs w:val="20"/>
              </w:rPr>
              <w:t xml:space="preserve">Gwerthuso adnoddau a thechnegau </w:t>
            </w:r>
            <w:r w:rsidR="00410BAD">
              <w:rPr>
                <w:rFonts w:ascii="Arial" w:hAnsi="Arial" w:cs="Arial"/>
                <w:spacing w:val="-2"/>
                <w:sz w:val="20"/>
                <w:szCs w:val="20"/>
              </w:rPr>
              <w:t>cynllunio a rheoli prosiect</w:t>
            </w:r>
          </w:p>
        </w:tc>
        <w:tc>
          <w:tcPr>
            <w:tcW w:w="7375" w:type="dxa"/>
          </w:tcPr>
          <w:p w14:paraId="2C487DD0" w14:textId="77777777" w:rsidR="00012475" w:rsidRPr="00CB3A43" w:rsidRDefault="0014204C" w:rsidP="00785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Mae yna amrywiaeth o adnoddau a thechnegau cynllunio a rheoli prosiectau sy’n briodol i fathau penodol o brosiectau neu sefydliadau</w:t>
            </w:r>
            <w:r w:rsidR="00012475" w:rsidRPr="00CB3A43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2C487DD1" w14:textId="77777777" w:rsidR="00012475" w:rsidRPr="00CB3A43" w:rsidRDefault="009202B7" w:rsidP="00785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Dyma rai a</w:t>
            </w:r>
            <w:r w:rsidR="0014204C">
              <w:rPr>
                <w:rFonts w:ascii="Arial" w:hAnsi="Arial" w:cs="Arial"/>
                <w:sz w:val="20"/>
                <w:szCs w:val="20"/>
                <w:lang w:val="en-GB"/>
              </w:rPr>
              <w:t>dnoddau a thechnegau cynllunio prosi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ectau nodweddiadol</w:t>
            </w:r>
            <w:r w:rsidR="00012475" w:rsidRPr="00CB3A43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2C487DD2" w14:textId="77777777" w:rsidR="00012475" w:rsidRDefault="0014204C" w:rsidP="00915A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Amserlennu tasgau</w:t>
            </w:r>
          </w:p>
          <w:p w14:paraId="2C487DD3" w14:textId="77777777" w:rsidR="0014204C" w:rsidRDefault="0014204C" w:rsidP="00915A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Siartiau Gantt</w:t>
            </w:r>
          </w:p>
          <w:p w14:paraId="2C487DD4" w14:textId="77777777" w:rsidR="0014204C" w:rsidRPr="00CB3A43" w:rsidRDefault="0014204C" w:rsidP="00915A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Dadansoddi llwybr critigol</w:t>
            </w:r>
          </w:p>
          <w:p w14:paraId="2C487DD5" w14:textId="77777777" w:rsidR="00012475" w:rsidRPr="00CB3A43" w:rsidRDefault="00012475" w:rsidP="00785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487DD6" w14:textId="77777777" w:rsidR="00012475" w:rsidRPr="00CB3A43" w:rsidRDefault="009202B7" w:rsidP="00785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Dyma rai a</w:t>
            </w:r>
            <w:r w:rsidR="0014204C">
              <w:rPr>
                <w:rFonts w:ascii="Arial" w:hAnsi="Arial" w:cs="Arial"/>
                <w:sz w:val="20"/>
                <w:szCs w:val="20"/>
                <w:lang w:val="en-GB"/>
              </w:rPr>
              <w:t>dnoddau a thechnegau rheoli prosiectau nodweddiadol, ac eithrio cynllunio</w:t>
            </w:r>
            <w:r w:rsidR="00012475" w:rsidRPr="00CB3A4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2C487DD7" w14:textId="77777777" w:rsidR="00012475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cychwyn prosiectau</w:t>
            </w:r>
          </w:p>
          <w:p w14:paraId="2C487DD8" w14:textId="77777777" w:rsidR="0014204C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gweithredu prosiectau</w:t>
            </w:r>
          </w:p>
          <w:p w14:paraId="2C487DD9" w14:textId="77777777" w:rsidR="0014204C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rheoli prosiectau</w:t>
            </w:r>
          </w:p>
          <w:p w14:paraId="2C487DDA" w14:textId="77777777" w:rsidR="0014204C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cau prosiectau</w:t>
            </w:r>
          </w:p>
          <w:p w14:paraId="2C487DDB" w14:textId="77777777" w:rsidR="0014204C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cyfathrebu</w:t>
            </w:r>
          </w:p>
          <w:p w14:paraId="2C487DDC" w14:textId="77777777" w:rsidR="0014204C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rheoli risg</w:t>
            </w:r>
          </w:p>
          <w:p w14:paraId="2C487DDD" w14:textId="77777777" w:rsidR="0014204C" w:rsidRPr="00CB3A43" w:rsidRDefault="0014204C" w:rsidP="00915A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Technegau arwain a datblygu tîm</w:t>
            </w:r>
          </w:p>
          <w:p w14:paraId="2C487DDE" w14:textId="77777777" w:rsidR="00012475" w:rsidRPr="00CB3A43" w:rsidRDefault="00012475" w:rsidP="00785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487DDF" w14:textId="77777777" w:rsidR="00012475" w:rsidRPr="00CB3A43" w:rsidRDefault="0014204C" w:rsidP="00785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Awgrymir eich bod yn ymchwilio ac yn dewis o leiaf un de</w:t>
            </w:r>
            <w:r w:rsidR="00136265">
              <w:rPr>
                <w:rFonts w:ascii="Arial" w:hAnsi="Arial" w:cs="Arial"/>
                <w:sz w:val="20"/>
                <w:szCs w:val="20"/>
              </w:rPr>
              <w:t>chneg gynllunio a dwy dechneg r</w:t>
            </w:r>
            <w:r>
              <w:rPr>
                <w:rFonts w:ascii="Arial" w:hAnsi="Arial" w:cs="Arial"/>
                <w:sz w:val="20"/>
                <w:szCs w:val="20"/>
              </w:rPr>
              <w:t xml:space="preserve">eoli sydd fwyaf addas i’ch sefyllfa reoli prosiect chi. </w:t>
            </w:r>
            <w:r w:rsidR="008B2216">
              <w:rPr>
                <w:rFonts w:ascii="Arial" w:hAnsi="Arial" w:cs="Arial"/>
                <w:sz w:val="20"/>
                <w:szCs w:val="20"/>
              </w:rPr>
              <w:t>Er mwyn eu gwerthuso, mae angen disgrifiad o sut maent yn gweithio a chasgliad/argymhelliad am pryd y dylid eu defnyddio a pham</w:t>
            </w:r>
            <w:r w:rsidR="00012475" w:rsidRPr="00CB3A4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12475" w:rsidRPr="00AE042A" w14:paraId="2C487DE4" w14:textId="77777777" w:rsidTr="00012475">
        <w:trPr>
          <w:trHeight w:val="70"/>
        </w:trPr>
        <w:tc>
          <w:tcPr>
            <w:tcW w:w="2245" w:type="dxa"/>
            <w:vMerge/>
          </w:tcPr>
          <w:p w14:paraId="2C487DE1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DE2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DE3" w14:textId="77777777" w:rsidR="00012475" w:rsidRPr="00915A77" w:rsidRDefault="008B2216" w:rsidP="001362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Yn y maen prawf hwn, mae gofyn </w:t>
            </w:r>
            <w:r w:rsidR="00136265">
              <w:rPr>
                <w:rFonts w:ascii="Arial" w:hAnsi="Arial" w:cs="Arial"/>
                <w:i/>
                <w:sz w:val="20"/>
                <w:szCs w:val="20"/>
              </w:rPr>
              <w:t>i’r dysgwr werthuso o leiaf un 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echneg </w:t>
            </w:r>
            <w:r w:rsidR="00136265"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</w:rPr>
              <w:t>yn</w:t>
            </w:r>
            <w:r w:rsidR="00136265">
              <w:rPr>
                <w:rFonts w:ascii="Arial" w:hAnsi="Arial" w:cs="Arial"/>
                <w:i/>
                <w:sz w:val="20"/>
                <w:szCs w:val="20"/>
              </w:rPr>
              <w:t xml:space="preserve">llunio prosiect a dwy dechneg rheoli prosiect </w:t>
            </w:r>
            <w:r>
              <w:rPr>
                <w:rFonts w:ascii="Arial" w:hAnsi="Arial" w:cs="Arial"/>
                <w:i/>
                <w:sz w:val="20"/>
                <w:szCs w:val="20"/>
              </w:rPr>
              <w:t>wahanol.</w:t>
            </w:r>
          </w:p>
        </w:tc>
      </w:tr>
      <w:tr w:rsidR="00012475" w:rsidRPr="00AE042A" w14:paraId="2C487DF1" w14:textId="77777777" w:rsidTr="00012475">
        <w:trPr>
          <w:trHeight w:val="408"/>
        </w:trPr>
        <w:tc>
          <w:tcPr>
            <w:tcW w:w="2245" w:type="dxa"/>
            <w:vMerge/>
          </w:tcPr>
          <w:p w14:paraId="2C487DE5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nil"/>
            </w:tcBorders>
          </w:tcPr>
          <w:p w14:paraId="2C487DE6" w14:textId="77777777" w:rsidR="00012475" w:rsidRPr="00AE042A" w:rsidRDefault="00012475" w:rsidP="000C4A48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  <w:r w:rsidRPr="00AE04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C4A48">
              <w:rPr>
                <w:rFonts w:ascii="Arial" w:hAnsi="Arial" w:cs="Arial"/>
                <w:sz w:val="20"/>
                <w:szCs w:val="20"/>
              </w:rPr>
              <w:t>Gwerthuso effaith newidiadau i gwmpas, amserlen, cyllid, risg, ansawdd ac adnoddau’r prosiect</w:t>
            </w:r>
          </w:p>
        </w:tc>
        <w:tc>
          <w:tcPr>
            <w:tcW w:w="7375" w:type="dxa"/>
          </w:tcPr>
          <w:p w14:paraId="2C487DE7" w14:textId="77777777" w:rsidR="00012475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DE8" w14:textId="77777777" w:rsidR="00012475" w:rsidRPr="00AE042A" w:rsidRDefault="008B2216" w:rsidP="00785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 angen ystyried effaith amrywiadau ar gwmpas y prosiect hefyd. Amrywiadau a allai effeithio ar</w:t>
            </w:r>
            <w:r w:rsidR="00012475" w:rsidRPr="00AE04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487DE9" w14:textId="77777777" w:rsidR="00012475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Gwmpas y prosiect</w:t>
            </w:r>
          </w:p>
          <w:p w14:paraId="2C487DEA" w14:textId="77777777" w:rsidR="008B2216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Amserlen</w:t>
            </w:r>
          </w:p>
          <w:p w14:paraId="2C487DEB" w14:textId="77777777" w:rsidR="008B2216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Cyllid</w:t>
            </w:r>
          </w:p>
          <w:p w14:paraId="2C487DEC" w14:textId="77777777" w:rsidR="008B2216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Risg</w:t>
            </w:r>
          </w:p>
          <w:p w14:paraId="2C487DED" w14:textId="77777777" w:rsidR="008B2216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Ansawdd</w:t>
            </w:r>
          </w:p>
          <w:p w14:paraId="2C487DEE" w14:textId="77777777" w:rsidR="008B2216" w:rsidRPr="00915A77" w:rsidRDefault="008B2216" w:rsidP="00915A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Adnoddau</w:t>
            </w:r>
          </w:p>
          <w:p w14:paraId="2C487DEF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DF0" w14:textId="77777777" w:rsidR="00012475" w:rsidRPr="00AE042A" w:rsidRDefault="0014204C" w:rsidP="00785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mwyn eu gwerthuso, mae</w:t>
            </w:r>
            <w:r w:rsidR="009202B7">
              <w:rPr>
                <w:rFonts w:ascii="Arial" w:hAnsi="Arial" w:cs="Arial"/>
                <w:sz w:val="20"/>
                <w:szCs w:val="20"/>
              </w:rPr>
              <w:t xml:space="preserve"> angen disgrifiad o sut maen nhw’n</w:t>
            </w:r>
            <w:r>
              <w:rPr>
                <w:rFonts w:ascii="Arial" w:hAnsi="Arial" w:cs="Arial"/>
                <w:sz w:val="20"/>
                <w:szCs w:val="20"/>
              </w:rPr>
              <w:t xml:space="preserve"> gweithio a chasgliad/argymhelliad am pryd y dylid eu defnyddio a pham</w:t>
            </w:r>
            <w:r w:rsidR="00012475" w:rsidRPr="00AE042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12475" w:rsidRPr="00AE042A" w14:paraId="2C487DF5" w14:textId="77777777" w:rsidTr="00012475">
        <w:trPr>
          <w:trHeight w:val="407"/>
        </w:trPr>
        <w:tc>
          <w:tcPr>
            <w:tcW w:w="2245" w:type="dxa"/>
            <w:vMerge/>
          </w:tcPr>
          <w:p w14:paraId="2C487DF2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4" w:space="0" w:color="auto"/>
            </w:tcBorders>
          </w:tcPr>
          <w:p w14:paraId="2C487DF3" w14:textId="77777777" w:rsidR="00012475" w:rsidRPr="00AE042A" w:rsidRDefault="00012475" w:rsidP="007858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DF4" w14:textId="77777777" w:rsidR="00012475" w:rsidRPr="00915A77" w:rsidRDefault="0014204C" w:rsidP="007858E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Yn y maen prawf hwn mae gofyn i’r dysgwr nodi amrywiadau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allai effeithio ar sefyllfa rheoli prosiect gan werthuso eu harwyddocâd cymharol ar gynllunio a rheoli prosiect.</w:t>
            </w:r>
          </w:p>
        </w:tc>
      </w:tr>
      <w:tr w:rsidR="00012475" w:rsidRPr="00AE042A" w14:paraId="2C487DF9" w14:textId="77777777" w:rsidTr="000D2FE3">
        <w:trPr>
          <w:trHeight w:val="521"/>
        </w:trPr>
        <w:tc>
          <w:tcPr>
            <w:tcW w:w="2245" w:type="dxa"/>
            <w:vMerge/>
          </w:tcPr>
          <w:p w14:paraId="2C487DF6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DF7" w14:textId="77777777" w:rsidR="00012475" w:rsidRPr="00AE042A" w:rsidRDefault="00012475" w:rsidP="0014204C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 xml:space="preserve">1.5 </w:t>
            </w:r>
            <w:r w:rsidR="0014204C">
              <w:rPr>
                <w:rFonts w:ascii="Arial" w:hAnsi="Arial" w:cs="Arial"/>
                <w:sz w:val="20"/>
                <w:szCs w:val="20"/>
              </w:rPr>
              <w:t>Dadansoddi gofynion trefniadau llywodraethu rheoli prosiect</w:t>
            </w:r>
          </w:p>
        </w:tc>
        <w:tc>
          <w:tcPr>
            <w:tcW w:w="7375" w:type="dxa"/>
          </w:tcPr>
          <w:p w14:paraId="2C487DF8" w14:textId="77777777" w:rsidR="00012475" w:rsidRPr="00AE042A" w:rsidRDefault="0014204C" w:rsidP="009202B7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Mae llywodraethu prosiect yn cyfeirio at y fframwaith rheoli ar gyfer gwneud penderfyniadau am y prosiect</w:t>
            </w:r>
            <w:r w:rsidR="009202B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sy’n nodi atebolrwydd a chyfrifoldebau. Gellir defnyddio nifer o fodelau yn dibynnu ar y math o brosiect a sefydliad. Er mwyn dadansoddi, mae angen disgrifio’r nodweddion hanfodol a dylid egluro pam a sut mae’r model yn gweithio hefyd. Dylid dod i gasgliadau am ei effeithiolrwydd.</w:t>
            </w:r>
          </w:p>
        </w:tc>
      </w:tr>
      <w:tr w:rsidR="00012475" w:rsidRPr="00AE042A" w14:paraId="2C487DFD" w14:textId="77777777" w:rsidTr="000D2FE3">
        <w:trPr>
          <w:trHeight w:val="52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2C487DFA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DFB" w14:textId="77777777" w:rsidR="00012475" w:rsidRPr="00AE042A" w:rsidRDefault="00012475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DFC" w14:textId="77777777" w:rsidR="00012475" w:rsidRPr="00915A77" w:rsidRDefault="0014204C" w:rsidP="007858ED">
            <w:pPr>
              <w:rPr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Yn y maen prawf hwn mae gofyn i’r dysgwr nodi model llywodraethu prosiect a chwblhau dadansoddiad o’i effeithiolrwydd.</w:t>
            </w:r>
          </w:p>
        </w:tc>
      </w:tr>
      <w:tr w:rsidR="003A5180" w:rsidRPr="00AE042A" w14:paraId="2C487E01" w14:textId="77777777" w:rsidTr="000D2FE3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C487DFE" w14:textId="77777777" w:rsidR="003A5180" w:rsidRPr="00AE042A" w:rsidRDefault="003A5180" w:rsidP="00323628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23628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Gallu cynllunio prosiect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DFF" w14:textId="77777777" w:rsidR="003A5180" w:rsidRPr="00AE042A" w:rsidRDefault="003A5180" w:rsidP="00323628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="00323628">
              <w:rPr>
                <w:rFonts w:ascii="Arial" w:hAnsi="Arial" w:cs="Arial"/>
                <w:sz w:val="20"/>
                <w:szCs w:val="20"/>
              </w:rPr>
              <w:t>Dadansoddi sut mae prosiect yn cyd-fynd â gweledigaeth, amcanion, cynlluniau a rhaglenni gwaith cyffredinol y sefydliad</w:t>
            </w:r>
          </w:p>
        </w:tc>
        <w:tc>
          <w:tcPr>
            <w:tcW w:w="7375" w:type="dxa"/>
          </w:tcPr>
          <w:p w14:paraId="2C487E00" w14:textId="77777777" w:rsidR="003A5180" w:rsidRPr="00AE042A" w:rsidRDefault="00323628" w:rsidP="009202B7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Mae’r dadansoddiad hwn yn go</w:t>
            </w:r>
            <w:r w:rsidR="009202B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lygu nodi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prosiect penodol a disgrifio sut a pham mae’n cyd-fynd â gweledigaeth, amcanion, cynlluniau a rhaglenni gwaith y sefydliad. Dylid disgrifio’r rhain i gyd. Mae’r math hwn o ddadansoddiad yn cefnogi’r achos busnes ar gyfer y prosiect.</w:t>
            </w:r>
          </w:p>
        </w:tc>
      </w:tr>
      <w:tr w:rsidR="003A5180" w:rsidRPr="00AE042A" w14:paraId="2C487E05" w14:textId="77777777" w:rsidTr="000D2FE3">
        <w:trPr>
          <w:trHeight w:val="256"/>
        </w:trPr>
        <w:tc>
          <w:tcPr>
            <w:tcW w:w="2245" w:type="dxa"/>
            <w:vMerge/>
          </w:tcPr>
          <w:p w14:paraId="2C487E02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03" w14:textId="77777777" w:rsidR="003A5180" w:rsidRPr="00AE042A" w:rsidRDefault="003A5180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04" w14:textId="77777777" w:rsidR="003A5180" w:rsidRPr="00915A77" w:rsidRDefault="00323628" w:rsidP="007858E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Yn y maen prawf hwn, mae gofyn i’r dysgwr gwblhau dadansoddiad o sut mae prosiect yn cyd-fynd â gweledigaeth, amcanion, cynlluniau a rhaglenni gwaith cyffredinol y sefydliad.</w:t>
            </w:r>
          </w:p>
        </w:tc>
      </w:tr>
      <w:tr w:rsidR="003A5180" w:rsidRPr="00AE042A" w14:paraId="2C487E09" w14:textId="77777777" w:rsidTr="00966358">
        <w:trPr>
          <w:trHeight w:val="1011"/>
        </w:trPr>
        <w:tc>
          <w:tcPr>
            <w:tcW w:w="2245" w:type="dxa"/>
            <w:vMerge/>
          </w:tcPr>
          <w:p w14:paraId="2C487E06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07" w14:textId="77777777" w:rsidR="003A5180" w:rsidRPr="00AE042A" w:rsidRDefault="003A5180" w:rsidP="003B3E25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pacing w:val="1"/>
                <w:sz w:val="20"/>
                <w:szCs w:val="20"/>
              </w:rPr>
              <w:t xml:space="preserve">2.2 </w:t>
            </w:r>
            <w:r w:rsidR="003B3E25">
              <w:rPr>
                <w:rFonts w:ascii="Arial" w:hAnsi="Arial" w:cs="Arial"/>
                <w:spacing w:val="1"/>
                <w:sz w:val="20"/>
                <w:szCs w:val="20"/>
              </w:rPr>
              <w:t>Cytuno ar amcanion a chwmpas y prosiectau arfaethedig gyda rhanddeiliaid</w:t>
            </w:r>
          </w:p>
        </w:tc>
        <w:tc>
          <w:tcPr>
            <w:tcW w:w="7375" w:type="dxa"/>
          </w:tcPr>
          <w:p w14:paraId="2C487E08" w14:textId="77777777" w:rsidR="003A5180" w:rsidRPr="00AE042A" w:rsidRDefault="003B3E25" w:rsidP="007858E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r w:rsidRPr="009202B7">
              <w:rPr>
                <w:rFonts w:ascii="Arial" w:hAnsi="Arial" w:cs="Arial"/>
                <w:sz w:val="20"/>
                <w:szCs w:val="20"/>
              </w:rPr>
              <w:t>Mae dogfen cychwyn prosiect yn cyflwyno’r holl wybodaeth sydd ei hangen i gychwyn y prosiect. Gellir defnyddio modelau gwahanol yn dibynnu ar y math o brosiect a sefydliad. Gallai’r ddogfen hon, os yw’n fanwl, ddarparu tystiolaeth ar gy</w:t>
            </w:r>
            <w:r w:rsidR="009202B7">
              <w:rPr>
                <w:rFonts w:ascii="Arial" w:hAnsi="Arial" w:cs="Arial"/>
                <w:sz w:val="20"/>
                <w:szCs w:val="20"/>
              </w:rPr>
              <w:t>f</w:t>
            </w:r>
            <w:r w:rsidRPr="009202B7">
              <w:rPr>
                <w:rFonts w:ascii="Arial" w:hAnsi="Arial" w:cs="Arial"/>
                <w:sz w:val="20"/>
                <w:szCs w:val="20"/>
              </w:rPr>
              <w:t>er nifer o feini prawf asesu yn yr adran hon.</w:t>
            </w:r>
          </w:p>
        </w:tc>
      </w:tr>
      <w:tr w:rsidR="003A5180" w:rsidRPr="00AE042A" w14:paraId="2C487E0D" w14:textId="77777777" w:rsidTr="00966358">
        <w:trPr>
          <w:trHeight w:val="698"/>
        </w:trPr>
        <w:tc>
          <w:tcPr>
            <w:tcW w:w="2245" w:type="dxa"/>
            <w:vMerge/>
          </w:tcPr>
          <w:p w14:paraId="2C487E0A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0B" w14:textId="77777777" w:rsidR="003A5180" w:rsidRPr="00AE042A" w:rsidRDefault="003A5180" w:rsidP="007858ED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0C" w14:textId="77777777" w:rsidR="003A5180" w:rsidRPr="00915A77" w:rsidRDefault="000C4A48" w:rsidP="004C0992">
            <w:pPr>
              <w:rPr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Yn y maen prawf hwn, mae gofyn i’r dysgwr ddarparu dogfen cychwyn prosiect sy’n cynnwys amcanion a chwmpas y prosiect o leiaf. Dylid disgrifio sut y paratowyd y ddogfen hon.</w:t>
            </w:r>
          </w:p>
        </w:tc>
      </w:tr>
      <w:tr w:rsidR="003A5180" w:rsidRPr="00AE042A" w14:paraId="2C487E11" w14:textId="77777777" w:rsidTr="00966358">
        <w:trPr>
          <w:trHeight w:val="1134"/>
        </w:trPr>
        <w:tc>
          <w:tcPr>
            <w:tcW w:w="2245" w:type="dxa"/>
            <w:vMerge/>
          </w:tcPr>
          <w:p w14:paraId="2C487E0E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0F" w14:textId="77777777" w:rsidR="003A5180" w:rsidRPr="00AE042A" w:rsidRDefault="003A5180" w:rsidP="009752A5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="009752A5">
              <w:rPr>
                <w:rFonts w:ascii="Arial" w:hAnsi="Arial" w:cs="Arial"/>
                <w:sz w:val="20"/>
                <w:szCs w:val="20"/>
              </w:rPr>
              <w:t>Asesu rhyngddibyniaethau a risgiau posibl prosiect</w:t>
            </w:r>
          </w:p>
        </w:tc>
        <w:tc>
          <w:tcPr>
            <w:tcW w:w="7375" w:type="dxa"/>
          </w:tcPr>
          <w:p w14:paraId="2C487E10" w14:textId="77777777" w:rsidR="003A5180" w:rsidRPr="004C0992" w:rsidRDefault="009752A5" w:rsidP="0092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Yng ngham cychwyn y prosiect mae angen nodi rhyngddibyniaethau a risgiau posibl prosiect a sut y bydd y rhain yn cael eu lliniaru neu eu rheoli hefyd. </w:t>
            </w:r>
            <w:r w:rsidR="009202B7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Er mwyn</w:t>
            </w:r>
            <w:r w:rsidR="004C099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asesu</w:t>
            </w:r>
            <w:r w:rsidR="009202B7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,</w:t>
            </w:r>
            <w:r w:rsidR="004C099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9202B7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rhaid rhoi</w:t>
            </w:r>
            <w:r w:rsidR="004C099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rhywfaint o farn ar arwyddocâd cymharol ac effaith bosibl y risg er mwyn gallu cynllunio ymatebion priodol a chymesur (</w:t>
            </w:r>
            <w:r w:rsidR="004C0992">
              <w:rPr>
                <w:rStyle w:val="Hyperlink"/>
                <w:rFonts w:ascii="Arial" w:hAnsi="Arial" w:cs="Arial"/>
                <w:i/>
                <w:color w:val="auto"/>
                <w:sz w:val="20"/>
                <w:szCs w:val="20"/>
                <w:u w:val="none"/>
              </w:rPr>
              <w:t>gweler 2.5 isod</w:t>
            </w:r>
            <w:r w:rsidR="004C099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).</w:t>
            </w:r>
          </w:p>
        </w:tc>
      </w:tr>
      <w:tr w:rsidR="003A5180" w:rsidRPr="00AE042A" w14:paraId="2C487E15" w14:textId="77777777" w:rsidTr="000D2FE3">
        <w:trPr>
          <w:trHeight w:val="234"/>
        </w:trPr>
        <w:tc>
          <w:tcPr>
            <w:tcW w:w="2245" w:type="dxa"/>
            <w:vMerge/>
          </w:tcPr>
          <w:p w14:paraId="2C487E12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13" w14:textId="77777777" w:rsidR="003A5180" w:rsidRPr="00AE042A" w:rsidRDefault="003A5180" w:rsidP="00785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14" w14:textId="77777777" w:rsidR="003A5180" w:rsidRPr="00AE042A" w:rsidRDefault="004C0992" w:rsidP="0092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Yn y maen prawf hwn, mae gofyn i’r dysgwr asesu’r rhyngddibyniaethau a’r risgiau sy’n gysylltiedig â’r prosiect gan ddefnyddio techneg dadansoddi risg sy’n cael ei chyflwyno a’i hegluro.</w:t>
            </w:r>
          </w:p>
        </w:tc>
      </w:tr>
      <w:tr w:rsidR="003A5180" w:rsidRPr="00AE042A" w14:paraId="2C487E1D" w14:textId="77777777" w:rsidTr="000D2FE3">
        <w:trPr>
          <w:trHeight w:val="260"/>
        </w:trPr>
        <w:tc>
          <w:tcPr>
            <w:tcW w:w="2245" w:type="dxa"/>
            <w:vMerge/>
          </w:tcPr>
          <w:p w14:paraId="2C487E16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17" w14:textId="77777777" w:rsidR="003A5180" w:rsidRPr="00AE042A" w:rsidRDefault="003A5180" w:rsidP="007858ED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AE042A">
              <w:rPr>
                <w:rFonts w:ascii="Arial" w:hAnsi="Arial" w:cs="Arial"/>
                <w:spacing w:val="-1"/>
                <w:sz w:val="20"/>
                <w:szCs w:val="20"/>
              </w:rPr>
              <w:t xml:space="preserve">2.4 </w:t>
            </w:r>
            <w:r w:rsidR="00CB1087">
              <w:rPr>
                <w:rFonts w:ascii="Arial" w:hAnsi="Arial" w:cs="Arial"/>
                <w:spacing w:val="-1"/>
                <w:sz w:val="20"/>
                <w:szCs w:val="20"/>
              </w:rPr>
              <w:t>Datblygu cynllun prosiect gydag amcanion CAMPUS (cyraeddadwy, amserol, mesuradwy, penodol, uchelgeisiol, synhwyrol), dangosyddion perfformiad allweddol a dulliau gwerthuso sy’n briodol i’r cynllun</w:t>
            </w:r>
          </w:p>
          <w:p w14:paraId="2C487E18" w14:textId="77777777" w:rsidR="003A5180" w:rsidRPr="00AE042A" w:rsidRDefault="003A5180" w:rsidP="007858ED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C487E19" w14:textId="77777777" w:rsidR="003A5180" w:rsidRPr="00AE042A" w:rsidRDefault="003A5180" w:rsidP="007858ED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1A" w14:textId="77777777" w:rsidR="003A5180" w:rsidRDefault="000C4A48" w:rsidP="00785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 cynllunio yn gofyn am nodi tasgau i’w cwblhau drwy ddefnyddio strwythur dadansoddi gwaith. Yna, llunnir amserlen i nodi pryd y dylid cwblhau pob gweithgaredd a’r drefn ar gyfer gwneud hyn. Mae’r amserlen yn allweddol i bob agwedd ar reoli’r prosiect. Gellir defnyddio nifer o dechnegau yn dibynnu ar natur a chymhlethdod y prosiect.</w:t>
            </w:r>
          </w:p>
          <w:p w14:paraId="2C487E1B" w14:textId="77777777" w:rsidR="00CB1087" w:rsidRDefault="00CB1087" w:rsidP="007858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7E1C" w14:textId="77777777" w:rsidR="00CB1087" w:rsidRPr="00AE042A" w:rsidRDefault="00CB1087" w:rsidP="00CB1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Mae’n bwysig penderfynu sut y bydd llwyddiant y prosiect yn cael ei fesur ar y pwynt hwn hefyd (Dangosyddion Perfformiad). Gellir defnyddio mesurau caled a meddal. Mae mesurau caled yn cyfeirio at ganlyniadau ac a lwyddwyd i’w cyflawni ar amser ac o fewn y gyllideb. Mae mesurau meddal yn cynnwys pa mor effeithiol yw’r tîm a boddhad cleientiaid. Gellir mesur a wnaeth y prosiect gyflawni’r manteision disgwyliedig hefyd.</w:t>
            </w:r>
          </w:p>
        </w:tc>
      </w:tr>
      <w:tr w:rsidR="003A5180" w:rsidRPr="00AE042A" w14:paraId="2C487E21" w14:textId="77777777" w:rsidTr="000D2FE3">
        <w:trPr>
          <w:trHeight w:val="260"/>
        </w:trPr>
        <w:tc>
          <w:tcPr>
            <w:tcW w:w="2245" w:type="dxa"/>
            <w:vMerge/>
          </w:tcPr>
          <w:p w14:paraId="2C487E1E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C487E1F" w14:textId="77777777" w:rsidR="003A5180" w:rsidRPr="00AE042A" w:rsidRDefault="003A5180" w:rsidP="00966358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20" w14:textId="77777777" w:rsidR="003A5180" w:rsidRPr="00AE042A" w:rsidRDefault="00B27BF5" w:rsidP="0096635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Yn y maen prawf hwn, mae gofyn i’r dysgwr baratoi cynllun prosiect manwl llawn gan ddefnyddio techneg gynllunio gydnabyddedig </w:t>
            </w:r>
            <w:r w:rsidR="00D264BA">
              <w:rPr>
                <w:rFonts w:cs="Arial"/>
                <w:szCs w:val="20"/>
              </w:rPr>
              <w:t>sy’n bodloni holl ofynion y maen prawf asesu hwn.</w:t>
            </w:r>
          </w:p>
        </w:tc>
      </w:tr>
      <w:tr w:rsidR="003A5180" w:rsidRPr="00AE042A" w14:paraId="2C487E25" w14:textId="77777777" w:rsidTr="00966358">
        <w:trPr>
          <w:trHeight w:val="699"/>
        </w:trPr>
        <w:tc>
          <w:tcPr>
            <w:tcW w:w="2245" w:type="dxa"/>
            <w:vMerge/>
          </w:tcPr>
          <w:p w14:paraId="2C487E22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23" w14:textId="77777777" w:rsidR="003A5180" w:rsidRPr="00AE042A" w:rsidRDefault="003A5180" w:rsidP="00CF5F9E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2.5 </w:t>
            </w:r>
            <w:r w:rsidR="00CF5F9E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Datblygu cynlluniau cymesur wedi’u targedu i reoli risgiau a nodwyd a chynlluniau wrth gefn</w:t>
            </w:r>
          </w:p>
        </w:tc>
        <w:tc>
          <w:tcPr>
            <w:tcW w:w="7375" w:type="dxa"/>
          </w:tcPr>
          <w:p w14:paraId="2C487E24" w14:textId="77777777" w:rsidR="003A5180" w:rsidRPr="00AE042A" w:rsidRDefault="000C4A4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 nodir risgiau, dylai’r camau gweithredu fod yn gymesur â’r effaith bosibl a’r tebygolrwydd o’r risg yn digwydd. Dylai ymatebion i’r risg adlewyrchu hyn.</w:t>
            </w:r>
          </w:p>
        </w:tc>
      </w:tr>
      <w:tr w:rsidR="003A5180" w:rsidRPr="00AE042A" w14:paraId="2C487E29" w14:textId="77777777" w:rsidTr="003A5180">
        <w:trPr>
          <w:trHeight w:val="813"/>
        </w:trPr>
        <w:tc>
          <w:tcPr>
            <w:tcW w:w="2245" w:type="dxa"/>
            <w:vMerge/>
          </w:tcPr>
          <w:p w14:paraId="2C487E26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C487E27" w14:textId="77777777" w:rsidR="003A5180" w:rsidRPr="00AE042A" w:rsidRDefault="003A5180" w:rsidP="00966358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28" w14:textId="77777777" w:rsidR="003A5180" w:rsidRPr="00AE042A" w:rsidRDefault="00CF5F9E" w:rsidP="0096635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gymryd y risgiau a nodwyd yn 2.3 a pharatoi cynllun wedi’i dargedu i reoli’r risgiau hynny gan egluro pam mae’r ymateb hwn yn gymesur i’r risgiau dan sylw.</w:t>
            </w:r>
          </w:p>
        </w:tc>
      </w:tr>
      <w:tr w:rsidR="003A5180" w:rsidRPr="00AE042A" w14:paraId="2C487E33" w14:textId="77777777" w:rsidTr="00B418C8">
        <w:trPr>
          <w:trHeight w:val="328"/>
        </w:trPr>
        <w:tc>
          <w:tcPr>
            <w:tcW w:w="2245" w:type="dxa"/>
            <w:vMerge w:val="restart"/>
            <w:tcBorders>
              <w:top w:val="nil"/>
            </w:tcBorders>
          </w:tcPr>
          <w:p w14:paraId="2C487E2A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2B" w14:textId="77777777" w:rsidR="003A5180" w:rsidRPr="00AE042A" w:rsidRDefault="00555661" w:rsidP="00B40A8B">
            <w:pPr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55566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2.6 </w:t>
            </w:r>
            <w:r w:rsidR="00B40A8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Defnyddio dulliau cylch oes prosiect i nodi cynnydd y prosiect</w:t>
            </w:r>
          </w:p>
        </w:tc>
        <w:tc>
          <w:tcPr>
            <w:tcW w:w="7375" w:type="dxa"/>
          </w:tcPr>
          <w:p w14:paraId="2C487E2C" w14:textId="77777777" w:rsidR="003A5180" w:rsidRPr="00AE042A" w:rsidRDefault="00B40A8B" w:rsidP="00B4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Byddai’r dull cylch oes prosiect symlaf yn cynnwys</w:t>
            </w:r>
            <w:r w:rsidR="003E06A5" w:rsidRPr="00AE04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487E2D" w14:textId="77777777" w:rsidR="003E06A5" w:rsidRPr="00AE042A" w:rsidRDefault="00B40A8B" w:rsidP="009663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Diffinio</w:t>
            </w:r>
          </w:p>
          <w:p w14:paraId="2C487E2E" w14:textId="77777777" w:rsidR="003E06A5" w:rsidRPr="00AE042A" w:rsidRDefault="00B40A8B" w:rsidP="009663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Cynllunio</w:t>
            </w:r>
          </w:p>
          <w:p w14:paraId="2C487E2F" w14:textId="77777777" w:rsidR="003E06A5" w:rsidRPr="00AE042A" w:rsidRDefault="00B40A8B" w:rsidP="009663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Gweithredu</w:t>
            </w:r>
          </w:p>
          <w:p w14:paraId="2C487E30" w14:textId="77777777" w:rsidR="003E06A5" w:rsidRPr="00AE042A" w:rsidRDefault="00B40A8B" w:rsidP="009663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Gwerthuso a Chau</w:t>
            </w:r>
          </w:p>
          <w:p w14:paraId="2C487E31" w14:textId="77777777" w:rsidR="00966358" w:rsidRPr="00AE042A" w:rsidRDefault="00966358" w:rsidP="00966358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2C487E32" w14:textId="77777777" w:rsidR="003E06A5" w:rsidRPr="00AE042A" w:rsidRDefault="00B40A8B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Fodd bynnag, gellir defnyddio modelau manylach ac mae’r rhain yn dueddol o fod yn benodol i fathau arbennig o brosiectau a sefydliadau</w:t>
            </w:r>
            <w:r w:rsidR="00F53731" w:rsidRPr="00AE04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5180" w:rsidRPr="00AE042A" w14:paraId="2C487E37" w14:textId="77777777" w:rsidTr="00B418C8">
        <w:trPr>
          <w:trHeight w:val="327"/>
        </w:trPr>
        <w:tc>
          <w:tcPr>
            <w:tcW w:w="2245" w:type="dxa"/>
            <w:vMerge/>
            <w:tcBorders>
              <w:top w:val="nil"/>
            </w:tcBorders>
          </w:tcPr>
          <w:p w14:paraId="2C487E34" w14:textId="77777777" w:rsidR="003A5180" w:rsidRPr="00AE042A" w:rsidRDefault="003A5180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C487E35" w14:textId="77777777" w:rsidR="003A5180" w:rsidRPr="00AE042A" w:rsidRDefault="003A5180" w:rsidP="00966358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36" w14:textId="77777777" w:rsidR="003A5180" w:rsidRPr="00AE042A" w:rsidRDefault="00B40A8B" w:rsidP="0096635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nodi a disgrifio dull cylch oes prosiect a chrynhoi pa weithgareddau fydd yn perthyn i bob cam o gynnydd y prosiect a ddewiswyd ganddynt.</w:t>
            </w:r>
          </w:p>
        </w:tc>
      </w:tr>
      <w:tr w:rsidR="00884811" w:rsidRPr="00AE042A" w14:paraId="2C487E3B" w14:textId="77777777" w:rsidTr="000D2FE3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C487E38" w14:textId="77777777" w:rsidR="00884811" w:rsidRPr="00AE042A" w:rsidRDefault="00884811" w:rsidP="00BF19D5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F19D5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Gallu rheoli prosiect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39" w14:textId="77777777" w:rsidR="00884811" w:rsidRPr="00AE042A" w:rsidRDefault="00884811" w:rsidP="00BF19D5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3.1 </w:t>
            </w:r>
            <w:r w:rsidR="00BF19D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Dyrannu adnoddau yn unol â chynllun y prosiect</w:t>
            </w:r>
          </w:p>
        </w:tc>
        <w:tc>
          <w:tcPr>
            <w:tcW w:w="7375" w:type="dxa"/>
          </w:tcPr>
          <w:p w14:paraId="2C487E3A" w14:textId="77777777" w:rsidR="00884811" w:rsidRPr="00AE042A" w:rsidRDefault="00BF19D5" w:rsidP="00B4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 defnyddio amserlen a chynllun yn fodd o amseru a dyrannu adnoddau.</w:t>
            </w:r>
          </w:p>
        </w:tc>
      </w:tr>
      <w:tr w:rsidR="00884811" w:rsidRPr="00AE042A" w14:paraId="2C487E3F" w14:textId="77777777" w:rsidTr="000D2FE3">
        <w:trPr>
          <w:trHeight w:val="260"/>
        </w:trPr>
        <w:tc>
          <w:tcPr>
            <w:tcW w:w="2245" w:type="dxa"/>
            <w:vMerge/>
          </w:tcPr>
          <w:p w14:paraId="2C487E3C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3D" w14:textId="77777777" w:rsidR="00884811" w:rsidRPr="00AE042A" w:rsidRDefault="00884811" w:rsidP="00966358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3E" w14:textId="77777777" w:rsidR="00884811" w:rsidRPr="00AE042A" w:rsidRDefault="00BF19D5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Yn y maen prawf hwn, mae gofyn i’r dysgwr egluro </w:t>
            </w:r>
            <w:r w:rsidR="00AB5521">
              <w:rPr>
                <w:rFonts w:cs="Arial"/>
                <w:szCs w:val="20"/>
              </w:rPr>
              <w:t>sut y cafwyd yr adnoddau a sut y cawsant eu dyrannu i’r cynllun. Dylid cynnwys tystiolaeth o sut y digwyddodd hyn fel rhan o waith rheoli’r prosiect.</w:t>
            </w:r>
          </w:p>
        </w:tc>
      </w:tr>
      <w:tr w:rsidR="00884811" w:rsidRPr="00AE042A" w14:paraId="2C487E43" w14:textId="77777777" w:rsidTr="000D2FE3">
        <w:trPr>
          <w:trHeight w:val="699"/>
        </w:trPr>
        <w:tc>
          <w:tcPr>
            <w:tcW w:w="2245" w:type="dxa"/>
            <w:vMerge/>
          </w:tcPr>
          <w:p w14:paraId="2C487E40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41" w14:textId="77777777" w:rsidR="00884811" w:rsidRPr="00AE042A" w:rsidRDefault="00884811" w:rsidP="00AB5521">
            <w:pPr>
              <w:spacing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z w:val="20"/>
                <w:szCs w:val="20"/>
              </w:rPr>
              <w:t xml:space="preserve">3.2 </w:t>
            </w:r>
            <w:r w:rsidR="00AB5521">
              <w:rPr>
                <w:rFonts w:ascii="Arial" w:hAnsi="Arial" w:cs="Arial"/>
                <w:color w:val="000000"/>
                <w:sz w:val="20"/>
                <w:szCs w:val="20"/>
              </w:rPr>
              <w:t>Briffio aelodau tîm y prosiect ar eu rolau a’u cyfrifoldebau</w:t>
            </w:r>
          </w:p>
        </w:tc>
        <w:tc>
          <w:tcPr>
            <w:tcW w:w="7375" w:type="dxa"/>
          </w:tcPr>
          <w:p w14:paraId="2C487E42" w14:textId="77777777" w:rsidR="00884811" w:rsidRPr="00AE042A" w:rsidRDefault="000C4A4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 sefydlu ac arwain tîm y prosiect a sefydlu rolau mewn sefyllfa traws-swyddogaethaol yn aml yn golygu bod rhaid i rolau, cyfrifoldebau ac atebolrwydd fod yn glir.</w:t>
            </w:r>
          </w:p>
        </w:tc>
      </w:tr>
      <w:tr w:rsidR="00884811" w:rsidRPr="00AE042A" w14:paraId="2C487E47" w14:textId="77777777" w:rsidTr="00A7179A">
        <w:trPr>
          <w:trHeight w:val="523"/>
        </w:trPr>
        <w:tc>
          <w:tcPr>
            <w:tcW w:w="2245" w:type="dxa"/>
            <w:vMerge/>
          </w:tcPr>
          <w:p w14:paraId="2C487E44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45" w14:textId="77777777" w:rsidR="00884811" w:rsidRPr="00AE042A" w:rsidRDefault="00884811" w:rsidP="00966358">
            <w:pPr>
              <w:spacing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46" w14:textId="77777777" w:rsidR="00884811" w:rsidRPr="00AE042A" w:rsidRDefault="00CA62DC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egluro sut y sefydlwyd tîm y prosiect a’r dulliau o friffio aelodau’r tîm ar eu rolau a’u cyfrifoldebau. Dylid cynnwys tystiolaeth o sut y digwyddodd hyn fel rhan o waith rheoli’r prosiect.</w:t>
            </w:r>
          </w:p>
        </w:tc>
      </w:tr>
      <w:tr w:rsidR="00884811" w:rsidRPr="00AE042A" w14:paraId="2C487E4B" w14:textId="77777777" w:rsidTr="00B418C8">
        <w:trPr>
          <w:trHeight w:val="281"/>
        </w:trPr>
        <w:tc>
          <w:tcPr>
            <w:tcW w:w="2245" w:type="dxa"/>
            <w:vMerge/>
          </w:tcPr>
          <w:p w14:paraId="2C487E48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49" w14:textId="77777777" w:rsidR="00884811" w:rsidRPr="00AE042A" w:rsidRDefault="00884811" w:rsidP="00993E24">
            <w:pPr>
              <w:spacing w:line="300" w:lineRule="exact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3.3 </w:t>
            </w:r>
            <w:r w:rsidR="00993E2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Rhoi cynlluniau ar waith o fewn cyllidebau ac amserlenni y cytunwyd arnynt</w:t>
            </w:r>
          </w:p>
        </w:tc>
        <w:tc>
          <w:tcPr>
            <w:tcW w:w="7375" w:type="dxa"/>
          </w:tcPr>
          <w:p w14:paraId="2C487E4A" w14:textId="77777777" w:rsidR="00884811" w:rsidRPr="00AE042A" w:rsidRDefault="000C4A4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Dylid rhoi cynlluniau ar waith o fewn y gyllideb a’r amserlenni y cytunwyd a bennwyd.</w:t>
            </w:r>
          </w:p>
        </w:tc>
      </w:tr>
      <w:tr w:rsidR="00884811" w:rsidRPr="00AE042A" w14:paraId="2C487E4F" w14:textId="77777777" w:rsidTr="00F17F6F">
        <w:trPr>
          <w:trHeight w:val="810"/>
        </w:trPr>
        <w:tc>
          <w:tcPr>
            <w:tcW w:w="2245" w:type="dxa"/>
            <w:vMerge/>
          </w:tcPr>
          <w:p w14:paraId="2C487E4C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4D" w14:textId="77777777" w:rsidR="00884811" w:rsidRPr="00AE042A" w:rsidRDefault="00884811" w:rsidP="00966358">
            <w:pPr>
              <w:spacing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4E" w14:textId="77777777" w:rsidR="00884811" w:rsidRPr="00AE042A" w:rsidRDefault="000C4A4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Yn y maen prawf hwn, mae gofyn i’r dysgwr egluro sut y rhoddwyd cynlluniau ar waith o fewn y cyllidebau a’r amserlenni y cytunwyd arnynt yn cynnwys unrhyw amrywiadau sylweddol a chamau gweithredu a gymerwyd. Dylid cynnwys tystiolaeth o sut y digwyddodd hyn fel rhan o waith rheoli’r prosiect.</w:t>
            </w:r>
          </w:p>
        </w:tc>
      </w:tr>
      <w:tr w:rsidR="00884811" w:rsidRPr="00AE042A" w14:paraId="2C487E53" w14:textId="77777777" w:rsidTr="00B418C8">
        <w:trPr>
          <w:trHeight w:val="483"/>
        </w:trPr>
        <w:tc>
          <w:tcPr>
            <w:tcW w:w="2245" w:type="dxa"/>
            <w:vMerge/>
          </w:tcPr>
          <w:p w14:paraId="2C487E50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51" w14:textId="77777777" w:rsidR="00884811" w:rsidRPr="00AE042A" w:rsidRDefault="00884811" w:rsidP="007D0F99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3.4 </w:t>
            </w:r>
            <w:r w:rsidR="007D0F9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Cyfathrebu gofynion y cynlluniau i’r rhai fydd yn cael eu heffeithio</w:t>
            </w:r>
          </w:p>
        </w:tc>
        <w:tc>
          <w:tcPr>
            <w:tcW w:w="7375" w:type="dxa"/>
          </w:tcPr>
          <w:p w14:paraId="2C487E52" w14:textId="77777777" w:rsidR="00884811" w:rsidRPr="00AE042A" w:rsidRDefault="007D0F99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Yn aml iawn, cyfathrebu annigonol yw’r rheswm pam nad yw prosiectau’n llwyddo.  Dylid ystyried dulliau ac amseriad yn ofalus. Dylid nodi dulliau o gyflwyno adborth. </w:t>
            </w:r>
          </w:p>
        </w:tc>
      </w:tr>
      <w:tr w:rsidR="00884811" w:rsidRPr="00AE042A" w14:paraId="2C487E57" w14:textId="77777777" w:rsidTr="000D2FE3">
        <w:trPr>
          <w:trHeight w:val="711"/>
        </w:trPr>
        <w:tc>
          <w:tcPr>
            <w:tcW w:w="2245" w:type="dxa"/>
            <w:vMerge/>
          </w:tcPr>
          <w:p w14:paraId="2C487E54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55" w14:textId="77777777" w:rsidR="00884811" w:rsidRPr="00AE042A" w:rsidRDefault="00884811" w:rsidP="00966358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56" w14:textId="77777777" w:rsidR="00884811" w:rsidRPr="00AE042A" w:rsidRDefault="007D0F99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ddisgrifio sut y cafodd gofynion cynlluniau’r prosiect eu cyfathrebu i’r rhai oedd yn cael eu heffeithio. Dylid cynnwys tystiolaeth o sut y digwyddodd hyn fel rhan o waith rheoli’r prosiect.</w:t>
            </w:r>
          </w:p>
        </w:tc>
      </w:tr>
      <w:tr w:rsidR="00884811" w:rsidRPr="00AE042A" w14:paraId="2C487E5C" w14:textId="77777777" w:rsidTr="00B418C8">
        <w:trPr>
          <w:trHeight w:val="274"/>
        </w:trPr>
        <w:tc>
          <w:tcPr>
            <w:tcW w:w="2245" w:type="dxa"/>
            <w:vMerge/>
          </w:tcPr>
          <w:p w14:paraId="2C487E58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59" w14:textId="77777777" w:rsidR="00884811" w:rsidRPr="00AE042A" w:rsidRDefault="00884811" w:rsidP="00966358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3.5 </w:t>
            </w:r>
            <w:r w:rsidR="007D0F99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Diwygio’r cynlluniau yn sgil amgylchiadau newidiol yn unol ag amcanion y prosiect a risgiau a nodwyd</w:t>
            </w:r>
          </w:p>
          <w:p w14:paraId="2C487E5A" w14:textId="77777777" w:rsidR="00884811" w:rsidRPr="00AE042A" w:rsidRDefault="00884811" w:rsidP="00966358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5B" w14:textId="77777777" w:rsidR="00884811" w:rsidRPr="00AE042A" w:rsidRDefault="007D0F99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 angen diwygio cynlluniau yn sgil newidiadau.</w:t>
            </w:r>
          </w:p>
        </w:tc>
      </w:tr>
      <w:tr w:rsidR="00884811" w:rsidRPr="00AE042A" w14:paraId="2C487E60" w14:textId="77777777" w:rsidTr="000D2FE3">
        <w:trPr>
          <w:trHeight w:val="620"/>
        </w:trPr>
        <w:tc>
          <w:tcPr>
            <w:tcW w:w="2245" w:type="dxa"/>
            <w:vMerge/>
          </w:tcPr>
          <w:p w14:paraId="2C487E5D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5E" w14:textId="77777777" w:rsidR="00884811" w:rsidRPr="00AE042A" w:rsidRDefault="00884811" w:rsidP="00966358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5F" w14:textId="77777777" w:rsidR="00884811" w:rsidRPr="00AE042A" w:rsidRDefault="007D0F99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ddangos sut y cafodd eu cynllun ei ddiwygio yn sgil amgylchiadau sy’n newid. Dylid cynnwys tystiolaeth o sut y digwyddodd hyn fel rhan o waith rheoli’r prosiect.</w:t>
            </w:r>
          </w:p>
        </w:tc>
      </w:tr>
      <w:tr w:rsidR="00884811" w:rsidRPr="00AE042A" w14:paraId="2C487E64" w14:textId="77777777" w:rsidTr="000D2FE3">
        <w:trPr>
          <w:trHeight w:val="234"/>
        </w:trPr>
        <w:tc>
          <w:tcPr>
            <w:tcW w:w="2245" w:type="dxa"/>
            <w:vMerge/>
          </w:tcPr>
          <w:p w14:paraId="2C487E61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62" w14:textId="77777777" w:rsidR="00884811" w:rsidRPr="00AE042A" w:rsidRDefault="00884811" w:rsidP="007D0F99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3.6 </w:t>
            </w:r>
            <w:r w:rsidR="007D0F9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Rhoi’r wybodaeth ddiweddaraf i randdeiliaid am ddatblygiadau a phroblemau</w:t>
            </w:r>
          </w:p>
        </w:tc>
        <w:tc>
          <w:tcPr>
            <w:tcW w:w="7375" w:type="dxa"/>
          </w:tcPr>
          <w:p w14:paraId="2C487E63" w14:textId="77777777" w:rsidR="00884811" w:rsidRPr="00AE042A" w:rsidRDefault="000C4A48" w:rsidP="0092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Dylid rhoi’r wybodaeth ddiweddaraf i randdeiliaid yn rheolaidd. Bydd amlder a nat</w:t>
            </w:r>
            <w:r w:rsidR="009202B7">
              <w:rPr>
                <w:rFonts w:ascii="Arial" w:hAnsi="Arial" w:cs="Arial"/>
                <w:sz w:val="20"/>
                <w:szCs w:val="20"/>
              </w:rPr>
              <w:t>ur y diweddariadau’n amrywio</w:t>
            </w:r>
            <w:r>
              <w:rPr>
                <w:rFonts w:ascii="Arial" w:hAnsi="Arial" w:cs="Arial"/>
                <w:sz w:val="20"/>
                <w:szCs w:val="20"/>
              </w:rPr>
              <w:t xml:space="preserve"> yn dibynnu ar natur cyfraniad y rhanddeiliaid yn y prosiect.</w:t>
            </w:r>
          </w:p>
        </w:tc>
      </w:tr>
      <w:tr w:rsidR="00884811" w:rsidRPr="00AE042A" w14:paraId="2C487E68" w14:textId="77777777" w:rsidTr="000D2FE3">
        <w:trPr>
          <w:trHeight w:val="234"/>
        </w:trPr>
        <w:tc>
          <w:tcPr>
            <w:tcW w:w="2245" w:type="dxa"/>
            <w:vMerge/>
          </w:tcPr>
          <w:p w14:paraId="2C487E65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66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67" w14:textId="77777777" w:rsidR="00884811" w:rsidRPr="00AE042A" w:rsidRDefault="00EF6674" w:rsidP="009202B7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</w:t>
            </w:r>
            <w:r w:rsidR="009202B7">
              <w:rPr>
                <w:rFonts w:cs="Arial"/>
                <w:szCs w:val="20"/>
              </w:rPr>
              <w:t xml:space="preserve">’r dysgwr ddisgrifio pwy oedd </w:t>
            </w:r>
            <w:r>
              <w:rPr>
                <w:rFonts w:cs="Arial"/>
                <w:szCs w:val="20"/>
              </w:rPr>
              <w:t>prif randdeiliaid y prosiect a sut y darparwyd y wybodaeth ddiweddaraf iddynt</w:t>
            </w:r>
            <w:r w:rsidR="00884811" w:rsidRPr="00AE042A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Dylid cynnwys tystiolaeth o sut y digwyddodd hyn fel rhan o waith rheoli’r prosiect. </w:t>
            </w:r>
            <w:r w:rsidR="00884811" w:rsidRPr="00AE042A">
              <w:rPr>
                <w:rFonts w:cs="Arial"/>
                <w:szCs w:val="20"/>
              </w:rPr>
              <w:t xml:space="preserve">    </w:t>
            </w:r>
          </w:p>
        </w:tc>
      </w:tr>
      <w:tr w:rsidR="00884811" w:rsidRPr="00AE042A" w14:paraId="2C487E7B" w14:textId="77777777" w:rsidTr="00884811">
        <w:trPr>
          <w:trHeight w:val="698"/>
        </w:trPr>
        <w:tc>
          <w:tcPr>
            <w:tcW w:w="2245" w:type="dxa"/>
            <w:vMerge/>
          </w:tcPr>
          <w:p w14:paraId="2C487E69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6A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3.7 </w:t>
            </w:r>
            <w:r w:rsidR="00F2065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Cwblhau camau gweithredu cau prosiect yn unol â chynlluniau’r prosiect</w:t>
            </w:r>
          </w:p>
          <w:p w14:paraId="2C487E6B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6C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6D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6E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6F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0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1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2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3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4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5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14:paraId="2C487E76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77" w14:textId="77777777" w:rsidR="00884811" w:rsidRPr="00AE042A" w:rsidRDefault="00F2065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Dylai’r cynllun gynnwys manylion am sut y bydd y prosiect yn cael ei gau, yn cynnwys</w:t>
            </w:r>
            <w:r w:rsidR="00884811" w:rsidRPr="00AE04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487E78" w14:textId="77777777" w:rsidR="00884811" w:rsidRDefault="00F20658" w:rsidP="0096635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Cadw dogfennau’r prosiect</w:t>
            </w:r>
          </w:p>
          <w:p w14:paraId="2C487E79" w14:textId="77777777" w:rsidR="00F20658" w:rsidRDefault="00F20658" w:rsidP="0096635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Dyrannu adnoddau</w:t>
            </w:r>
          </w:p>
          <w:p w14:paraId="2C487E7A" w14:textId="77777777" w:rsidR="00F20658" w:rsidRPr="00AE042A" w:rsidRDefault="00F20658" w:rsidP="0096635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Adolygu prosiect</w:t>
            </w:r>
          </w:p>
        </w:tc>
      </w:tr>
      <w:tr w:rsidR="00884811" w:rsidRPr="00AE042A" w14:paraId="2C487E7F" w14:textId="77777777" w:rsidTr="00B418C8">
        <w:trPr>
          <w:trHeight w:val="706"/>
        </w:trPr>
        <w:tc>
          <w:tcPr>
            <w:tcW w:w="2245" w:type="dxa"/>
            <w:vMerge/>
          </w:tcPr>
          <w:p w14:paraId="2C487E7C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C487E7D" w14:textId="77777777" w:rsidR="00884811" w:rsidRPr="00AE042A" w:rsidRDefault="00884811" w:rsidP="00966358">
            <w:pP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7E" w14:textId="77777777" w:rsidR="00884811" w:rsidRPr="00AE042A" w:rsidRDefault="00F20658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ddisgrifio’r broses o gau’r prosiect yn unol â chynlluniau’r prosiect. Dylid cynnwys tystiolaeth o sut y digwyddodd hyn fel rhan o waith rheoli’r prosiect.</w:t>
            </w:r>
          </w:p>
        </w:tc>
      </w:tr>
      <w:tr w:rsidR="00884811" w:rsidRPr="00AE042A" w14:paraId="2C487E83" w14:textId="77777777" w:rsidTr="00B418C8">
        <w:trPr>
          <w:trHeight w:val="426"/>
        </w:trPr>
        <w:tc>
          <w:tcPr>
            <w:tcW w:w="2245" w:type="dxa"/>
            <w:vMerge w:val="restart"/>
            <w:tcBorders>
              <w:top w:val="nil"/>
            </w:tcBorders>
          </w:tcPr>
          <w:p w14:paraId="2C487E80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81" w14:textId="77777777" w:rsidR="00884811" w:rsidRPr="00AE042A" w:rsidRDefault="00884811" w:rsidP="00F20658">
            <w:pPr>
              <w:spacing w:line="282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3.8 </w:t>
            </w:r>
            <w:r w:rsidR="00F2065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Cydymffurfio â pholisïau a gweithdrefnau’r sefydliad, a gofynion cyfreithiol a moesegol wrth reoli prosiect</w:t>
            </w:r>
          </w:p>
        </w:tc>
        <w:tc>
          <w:tcPr>
            <w:tcW w:w="7375" w:type="dxa"/>
          </w:tcPr>
          <w:p w14:paraId="2C487E82" w14:textId="77777777" w:rsidR="001D5890" w:rsidRPr="00AE042A" w:rsidRDefault="00F2065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Mae’n rhaid i drefniadau rheoli’r prosiect gydymffurfio â pholisïau a gweithdrefnau’r sefydliad, a gofynion cyfreithiol a moesegol. Mae’r rhain yn cynnwys gofynion fel polisïau rheoli adnoddau dynol, gwarchod data ac iechyd a diogelwch.</w:t>
            </w:r>
          </w:p>
        </w:tc>
      </w:tr>
      <w:tr w:rsidR="00884811" w:rsidRPr="00AE042A" w14:paraId="2C487E87" w14:textId="77777777" w:rsidTr="00B418C8">
        <w:trPr>
          <w:trHeight w:val="425"/>
        </w:trPr>
        <w:tc>
          <w:tcPr>
            <w:tcW w:w="2245" w:type="dxa"/>
            <w:vMerge/>
            <w:tcBorders>
              <w:top w:val="nil"/>
            </w:tcBorders>
          </w:tcPr>
          <w:p w14:paraId="2C487E84" w14:textId="77777777" w:rsidR="00884811" w:rsidRPr="00AE042A" w:rsidRDefault="00884811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C487E85" w14:textId="77777777" w:rsidR="00884811" w:rsidRPr="00AE042A" w:rsidRDefault="00884811" w:rsidP="00966358">
            <w:pPr>
              <w:spacing w:line="282" w:lineRule="exact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86" w14:textId="77777777" w:rsidR="00884811" w:rsidRPr="00AE042A" w:rsidRDefault="008249E8" w:rsidP="008249E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Yn y maen prawf hwn, mae gofyn i’r dysgwr ddisgrifio o leiaf d</w:t>
            </w:r>
            <w:r w:rsidR="00136265">
              <w:rPr>
                <w:rFonts w:ascii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au bolisi gwahanol sy’n berthnasol i sefyllfa rheoli’r prosiect a dangos sut y cydymffurfiwyd â’r rhain. </w:t>
            </w:r>
            <w:r w:rsidRPr="008249E8">
              <w:rPr>
                <w:rFonts w:ascii="Arial" w:hAnsi="Arial" w:cs="Arial"/>
                <w:i/>
                <w:sz w:val="20"/>
                <w:szCs w:val="20"/>
              </w:rPr>
              <w:t>Dylid cynnwys tystiolaeth o sut y digwyddodd hyn fel rhan o waith rheoli’r prosiect</w:t>
            </w:r>
            <w:r w:rsidRPr="008249E8">
              <w:rPr>
                <w:rFonts w:cs="Arial"/>
                <w:i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01F9E" w:rsidRPr="00AE042A" w14:paraId="2C487E8B" w14:textId="77777777" w:rsidTr="000D2FE3">
        <w:trPr>
          <w:trHeight w:val="391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C487E88" w14:textId="77777777" w:rsidR="00701F9E" w:rsidRPr="00AE042A" w:rsidRDefault="00701F9E" w:rsidP="008249E8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>4</w:t>
            </w:r>
            <w:r w:rsidR="008249E8">
              <w:rPr>
                <w:rFonts w:ascii="Arial" w:hAnsi="Arial" w:cs="Arial"/>
                <w:sz w:val="20"/>
                <w:szCs w:val="20"/>
              </w:rPr>
              <w:t>. Gallu gwerthuso effeithiolrwydd prosiect</w:t>
            </w:r>
            <w:r w:rsidRPr="00AE042A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89" w14:textId="77777777" w:rsidR="00701F9E" w:rsidRPr="00AE042A" w:rsidRDefault="00701F9E" w:rsidP="008249E8">
            <w:pPr>
              <w:spacing w:line="282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AE042A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4.1 </w:t>
            </w:r>
            <w:r w:rsidR="008249E8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Cynnal adolygiadau cyfnodol o gynnydd ac effeithiolrwydd prosiect gan ddefnyddio gwybodaeth o ffynonellau amrywiol</w:t>
            </w:r>
          </w:p>
        </w:tc>
        <w:tc>
          <w:tcPr>
            <w:tcW w:w="7375" w:type="dxa"/>
          </w:tcPr>
          <w:p w14:paraId="2C487E8A" w14:textId="77777777" w:rsidR="00701F9E" w:rsidRPr="00AE042A" w:rsidRDefault="008249E8" w:rsidP="00966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Dylid cynnal adolygiadau cyfnodol.</w:t>
            </w:r>
          </w:p>
        </w:tc>
      </w:tr>
      <w:tr w:rsidR="00701F9E" w:rsidRPr="00AE042A" w14:paraId="2C487E8F" w14:textId="77777777" w:rsidTr="000D2FE3">
        <w:trPr>
          <w:trHeight w:val="390"/>
        </w:trPr>
        <w:tc>
          <w:tcPr>
            <w:tcW w:w="2245" w:type="dxa"/>
            <w:vMerge/>
          </w:tcPr>
          <w:p w14:paraId="2C487E8C" w14:textId="77777777" w:rsidR="00701F9E" w:rsidRPr="00AE042A" w:rsidRDefault="00701F9E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8D" w14:textId="77777777" w:rsidR="00701F9E" w:rsidRPr="00AE042A" w:rsidRDefault="00701F9E" w:rsidP="00966358">
            <w:pPr>
              <w:spacing w:line="282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8E" w14:textId="77777777" w:rsidR="00701F9E" w:rsidRPr="00AE042A" w:rsidRDefault="008249E8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Yn y maen prawf hwn, mae gofyn i’r dysgwr ddarparu tystiolaeth o adolygiadau o gynnydd ac effeithiolrwydd y prosiect. </w:t>
            </w:r>
            <w:r w:rsidRPr="008249E8">
              <w:rPr>
                <w:rFonts w:cs="Arial"/>
                <w:szCs w:val="20"/>
              </w:rPr>
              <w:t>Gallai hyn gynnwys cyfarfodydd rheoli tîm, ac olrhain cerrig milltir. Dylid cynnwys tystiolaeth o sut y digwyddodd hyn fel rhan o waith rheoli’r prosiect.</w:t>
            </w:r>
          </w:p>
        </w:tc>
      </w:tr>
      <w:tr w:rsidR="00701F9E" w:rsidRPr="00AE042A" w14:paraId="2C487E93" w14:textId="77777777" w:rsidTr="000D2FE3">
        <w:trPr>
          <w:trHeight w:val="425"/>
        </w:trPr>
        <w:tc>
          <w:tcPr>
            <w:tcW w:w="2245" w:type="dxa"/>
            <w:vMerge/>
          </w:tcPr>
          <w:p w14:paraId="2C487E90" w14:textId="77777777" w:rsidR="00701F9E" w:rsidRPr="00AE042A" w:rsidRDefault="00701F9E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91" w14:textId="77777777" w:rsidR="00701F9E" w:rsidRPr="00AE042A" w:rsidRDefault="00701F9E" w:rsidP="00275289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>4.2</w:t>
            </w:r>
            <w:r w:rsidR="00452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289">
              <w:rPr>
                <w:rFonts w:ascii="Arial" w:hAnsi="Arial" w:cs="Arial"/>
                <w:sz w:val="20"/>
                <w:szCs w:val="20"/>
              </w:rPr>
              <w:t>Gwerthuso effeithiolrwydd y gwaith o gasglu a rheoli gwybodaeth sy’n ymwneud â’r prosiect</w:t>
            </w:r>
          </w:p>
        </w:tc>
        <w:tc>
          <w:tcPr>
            <w:tcW w:w="7375" w:type="dxa"/>
          </w:tcPr>
          <w:p w14:paraId="2C487E92" w14:textId="77777777" w:rsidR="00701F9E" w:rsidRPr="00AE042A" w:rsidRDefault="00275289" w:rsidP="00275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Mae rheoli’r prosiect yn effeithiol yn gofyn am gasglu a rheoli gwybodaeth sy’n ymwneud â’r prosiect a chynllunio systemau i gefnogi hyn. Mae hyn yn sicrhau bod data yn cael ei gadw i’w ddefnyddio mewn prosiectau yn y dyfodol. Er mwyn gwerthuso, mae angen disgrifiad o’r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system(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au) a chasgliad/argymhelliad am eu heffeithiolrwydd.</w:t>
            </w:r>
          </w:p>
        </w:tc>
      </w:tr>
      <w:tr w:rsidR="00701F9E" w:rsidRPr="00AE042A" w14:paraId="2C487E97" w14:textId="77777777" w:rsidTr="000D2FE3">
        <w:trPr>
          <w:trHeight w:val="425"/>
        </w:trPr>
        <w:tc>
          <w:tcPr>
            <w:tcW w:w="2245" w:type="dxa"/>
            <w:vMerge/>
          </w:tcPr>
          <w:p w14:paraId="2C487E94" w14:textId="77777777" w:rsidR="00701F9E" w:rsidRPr="00AE042A" w:rsidRDefault="00701F9E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95" w14:textId="77777777" w:rsidR="00701F9E" w:rsidRPr="00AE042A" w:rsidRDefault="00701F9E" w:rsidP="00966358">
            <w:pPr>
              <w:spacing w:line="274" w:lineRule="exact"/>
              <w:ind w:righ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96" w14:textId="77777777" w:rsidR="00701F9E" w:rsidRPr="00AE042A" w:rsidRDefault="00275289" w:rsidP="00B418C8">
            <w:pPr>
              <w:pStyle w:val="NoSpacing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Yn y maen prawf hwn, mae gofyn i’r dysgwr ddisgrifio sut y casglwyd gwybodaeth sy’n ymwneud â’r prosiect a’i chadw a gwerthuso effeithiolrwydd y </w:t>
            </w:r>
            <w:proofErr w:type="gramStart"/>
            <w:r>
              <w:rPr>
                <w:rFonts w:cs="Arial"/>
                <w:szCs w:val="20"/>
              </w:rPr>
              <w:t>system(</w:t>
            </w:r>
            <w:proofErr w:type="gramEnd"/>
            <w:r>
              <w:rPr>
                <w:rFonts w:cs="Arial"/>
                <w:szCs w:val="20"/>
              </w:rPr>
              <w:t>au) a ddefnyddiwyd.</w:t>
            </w:r>
          </w:p>
        </w:tc>
      </w:tr>
      <w:tr w:rsidR="00701F9E" w:rsidRPr="00AE042A" w14:paraId="2C487E9B" w14:textId="77777777" w:rsidTr="000D2FE3">
        <w:trPr>
          <w:trHeight w:val="443"/>
        </w:trPr>
        <w:tc>
          <w:tcPr>
            <w:tcW w:w="2245" w:type="dxa"/>
            <w:vMerge/>
          </w:tcPr>
          <w:p w14:paraId="2C487E98" w14:textId="77777777" w:rsidR="00701F9E" w:rsidRPr="00AE042A" w:rsidRDefault="00701F9E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C487E99" w14:textId="77777777" w:rsidR="00701F9E" w:rsidRPr="00AE042A" w:rsidRDefault="00701F9E" w:rsidP="00275289">
            <w:pPr>
              <w:rPr>
                <w:rFonts w:ascii="Arial" w:hAnsi="Arial" w:cs="Arial"/>
                <w:sz w:val="20"/>
                <w:szCs w:val="20"/>
              </w:rPr>
            </w:pPr>
            <w:r w:rsidRPr="00AE042A">
              <w:rPr>
                <w:rFonts w:ascii="Arial" w:hAnsi="Arial" w:cs="Arial"/>
                <w:sz w:val="20"/>
                <w:szCs w:val="20"/>
              </w:rPr>
              <w:t>4.3</w:t>
            </w:r>
            <w:r w:rsidR="00E8494C" w:rsidRPr="00AE04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289">
              <w:rPr>
                <w:rFonts w:ascii="Arial" w:hAnsi="Arial" w:cs="Arial"/>
                <w:sz w:val="20"/>
                <w:szCs w:val="20"/>
              </w:rPr>
              <w:t>Adrodd ar effeithiolrwydd y cynlluniau</w:t>
            </w:r>
          </w:p>
        </w:tc>
        <w:tc>
          <w:tcPr>
            <w:tcW w:w="7375" w:type="dxa"/>
          </w:tcPr>
          <w:p w14:paraId="2C487E9A" w14:textId="77777777" w:rsidR="00701F9E" w:rsidRPr="00AE042A" w:rsidRDefault="00275289" w:rsidP="00275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Sicrhau bod proses wella barhaus yn cael ei defnyddio ar gyfer rheoli prosiect. Fel arfer, y ffordd o wneud hyn yw cynnal adolygiad ôl-weithredu i randdeiliaid allweddol yn adolygu effeithiolrwydd y cynllun a’i ganlyniadau. Gellir defnyddio sawl model ar gyfer yr adolygiad hwn yn dibynnu ar natur y prosiect a gofynion y sefydliad.</w:t>
            </w:r>
          </w:p>
        </w:tc>
      </w:tr>
      <w:tr w:rsidR="00701F9E" w:rsidRPr="00AE042A" w14:paraId="2C487E9F" w14:textId="77777777" w:rsidTr="000D2FE3">
        <w:trPr>
          <w:trHeight w:val="442"/>
        </w:trPr>
        <w:tc>
          <w:tcPr>
            <w:tcW w:w="2245" w:type="dxa"/>
            <w:vMerge/>
          </w:tcPr>
          <w:p w14:paraId="2C487E9C" w14:textId="77777777" w:rsidR="00701F9E" w:rsidRPr="00AE042A" w:rsidRDefault="00701F9E" w:rsidP="00966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487E9D" w14:textId="77777777" w:rsidR="00701F9E" w:rsidRPr="00AE042A" w:rsidRDefault="00701F9E" w:rsidP="00966358">
            <w:pPr>
              <w:spacing w:line="287" w:lineRule="exact"/>
              <w:ind w:right="144"/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C487E9E" w14:textId="77777777" w:rsidR="00701F9E" w:rsidRPr="00AE042A" w:rsidRDefault="00275289" w:rsidP="00B418C8">
            <w:pPr>
              <w:pStyle w:val="NoSpacing"/>
              <w:rPr>
                <w:rFonts w:cs="Arial"/>
                <w:i w:val="0"/>
                <w:szCs w:val="20"/>
              </w:rPr>
            </w:pPr>
            <w:r>
              <w:rPr>
                <w:rFonts w:cs="Arial"/>
                <w:szCs w:val="20"/>
              </w:rPr>
              <w:t>Yn y maen prawf hwn, mae gofyn i’r dysgwr baratoi adroddiad ôl-weithredu ar ffurf adolygiad ôl-weithredu.</w:t>
            </w:r>
          </w:p>
        </w:tc>
      </w:tr>
    </w:tbl>
    <w:p w14:paraId="2C487EA0" w14:textId="77777777" w:rsidR="008A39AD" w:rsidRPr="00AE042A" w:rsidRDefault="008A39AD" w:rsidP="00966358">
      <w:pPr>
        <w:spacing w:after="0"/>
        <w:rPr>
          <w:rFonts w:ascii="Arial" w:hAnsi="Arial" w:cs="Arial"/>
          <w:sz w:val="20"/>
          <w:szCs w:val="20"/>
        </w:rPr>
      </w:pPr>
    </w:p>
    <w:sectPr w:rsidR="008A39AD" w:rsidRPr="00AE042A" w:rsidSect="003A3C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87EA3" w14:textId="77777777" w:rsidR="009202B7" w:rsidRDefault="009202B7" w:rsidP="00680E2E">
      <w:pPr>
        <w:spacing w:after="0" w:line="240" w:lineRule="auto"/>
      </w:pPr>
      <w:r>
        <w:separator/>
      </w:r>
    </w:p>
  </w:endnote>
  <w:endnote w:type="continuationSeparator" w:id="0">
    <w:p w14:paraId="2C487EA4" w14:textId="77777777" w:rsidR="009202B7" w:rsidRDefault="009202B7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87EA1" w14:textId="77777777" w:rsidR="009202B7" w:rsidRDefault="009202B7" w:rsidP="00680E2E">
      <w:pPr>
        <w:spacing w:after="0" w:line="240" w:lineRule="auto"/>
      </w:pPr>
      <w:r>
        <w:separator/>
      </w:r>
    </w:p>
  </w:footnote>
  <w:footnote w:type="continuationSeparator" w:id="0">
    <w:p w14:paraId="2C487EA2" w14:textId="77777777" w:rsidR="009202B7" w:rsidRDefault="009202B7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27EFC" w14:textId="72338902" w:rsidR="00952F17" w:rsidRDefault="00952F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1BFB27" wp14:editId="70D74591">
          <wp:simplePos x="0" y="0"/>
          <wp:positionH relativeFrom="column">
            <wp:posOffset>7188591</wp:posOffset>
          </wp:positionH>
          <wp:positionV relativeFrom="paragraph">
            <wp:posOffset>-379730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92B"/>
    <w:multiLevelType w:val="hybridMultilevel"/>
    <w:tmpl w:val="E02C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9E7"/>
    <w:multiLevelType w:val="hybridMultilevel"/>
    <w:tmpl w:val="9FAAE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976BA"/>
    <w:multiLevelType w:val="hybridMultilevel"/>
    <w:tmpl w:val="40CA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7820"/>
    <w:multiLevelType w:val="hybridMultilevel"/>
    <w:tmpl w:val="5EB8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966"/>
    <w:multiLevelType w:val="hybridMultilevel"/>
    <w:tmpl w:val="59FC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 w15:restartNumberingAfterBreak="0">
    <w:nsid w:val="435552F7"/>
    <w:multiLevelType w:val="hybridMultilevel"/>
    <w:tmpl w:val="5ABA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A6EBA"/>
    <w:multiLevelType w:val="hybridMultilevel"/>
    <w:tmpl w:val="47F6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6258A"/>
    <w:multiLevelType w:val="hybridMultilevel"/>
    <w:tmpl w:val="A9D02B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D434E3"/>
    <w:multiLevelType w:val="hybridMultilevel"/>
    <w:tmpl w:val="4C4C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0464"/>
    <w:multiLevelType w:val="hybridMultilevel"/>
    <w:tmpl w:val="1BF2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9"/>
  </w:num>
  <w:num w:numId="5">
    <w:abstractNumId w:val="27"/>
  </w:num>
  <w:num w:numId="6">
    <w:abstractNumId w:val="19"/>
  </w:num>
  <w:num w:numId="7">
    <w:abstractNumId w:val="0"/>
  </w:num>
  <w:num w:numId="8">
    <w:abstractNumId w:val="8"/>
  </w:num>
  <w:num w:numId="9">
    <w:abstractNumId w:val="10"/>
  </w:num>
  <w:num w:numId="10">
    <w:abstractNumId w:val="32"/>
  </w:num>
  <w:num w:numId="11">
    <w:abstractNumId w:val="13"/>
  </w:num>
  <w:num w:numId="12">
    <w:abstractNumId w:val="22"/>
  </w:num>
  <w:num w:numId="13">
    <w:abstractNumId w:val="1"/>
  </w:num>
  <w:num w:numId="14">
    <w:abstractNumId w:val="7"/>
  </w:num>
  <w:num w:numId="15">
    <w:abstractNumId w:val="21"/>
  </w:num>
  <w:num w:numId="16">
    <w:abstractNumId w:val="29"/>
  </w:num>
  <w:num w:numId="17">
    <w:abstractNumId w:val="4"/>
  </w:num>
  <w:num w:numId="18">
    <w:abstractNumId w:val="28"/>
  </w:num>
  <w:num w:numId="19">
    <w:abstractNumId w:val="6"/>
  </w:num>
  <w:num w:numId="20">
    <w:abstractNumId w:val="31"/>
  </w:num>
  <w:num w:numId="21">
    <w:abstractNumId w:val="33"/>
  </w:num>
  <w:num w:numId="22">
    <w:abstractNumId w:val="18"/>
  </w:num>
  <w:num w:numId="23">
    <w:abstractNumId w:val="3"/>
  </w:num>
  <w:num w:numId="24">
    <w:abstractNumId w:val="15"/>
  </w:num>
  <w:num w:numId="25">
    <w:abstractNumId w:val="17"/>
  </w:num>
  <w:num w:numId="26">
    <w:abstractNumId w:val="12"/>
  </w:num>
  <w:num w:numId="27">
    <w:abstractNumId w:val="23"/>
  </w:num>
  <w:num w:numId="28">
    <w:abstractNumId w:val="11"/>
  </w:num>
  <w:num w:numId="29">
    <w:abstractNumId w:val="26"/>
  </w:num>
  <w:num w:numId="30">
    <w:abstractNumId w:val="25"/>
  </w:num>
  <w:num w:numId="31">
    <w:abstractNumId w:val="30"/>
  </w:num>
  <w:num w:numId="32">
    <w:abstractNumId w:val="16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12475"/>
    <w:rsid w:val="00041571"/>
    <w:rsid w:val="00044CA4"/>
    <w:rsid w:val="00061413"/>
    <w:rsid w:val="00067590"/>
    <w:rsid w:val="00073398"/>
    <w:rsid w:val="00073A5B"/>
    <w:rsid w:val="00094874"/>
    <w:rsid w:val="0009576C"/>
    <w:rsid w:val="000A3041"/>
    <w:rsid w:val="000A47AE"/>
    <w:rsid w:val="000A4AF3"/>
    <w:rsid w:val="000A599B"/>
    <w:rsid w:val="000B0E08"/>
    <w:rsid w:val="000B5353"/>
    <w:rsid w:val="000C4541"/>
    <w:rsid w:val="000C4A48"/>
    <w:rsid w:val="000D0C54"/>
    <w:rsid w:val="000D100F"/>
    <w:rsid w:val="000D2FE3"/>
    <w:rsid w:val="000D7843"/>
    <w:rsid w:val="000E0061"/>
    <w:rsid w:val="000F7B67"/>
    <w:rsid w:val="00102D95"/>
    <w:rsid w:val="00110E46"/>
    <w:rsid w:val="00117BFB"/>
    <w:rsid w:val="001209B4"/>
    <w:rsid w:val="0012740C"/>
    <w:rsid w:val="00136265"/>
    <w:rsid w:val="00136457"/>
    <w:rsid w:val="0014204C"/>
    <w:rsid w:val="00150361"/>
    <w:rsid w:val="00170CBC"/>
    <w:rsid w:val="00171B56"/>
    <w:rsid w:val="00173291"/>
    <w:rsid w:val="00174C3B"/>
    <w:rsid w:val="0018581B"/>
    <w:rsid w:val="0018646D"/>
    <w:rsid w:val="00187563"/>
    <w:rsid w:val="00192AF9"/>
    <w:rsid w:val="001B224A"/>
    <w:rsid w:val="001B3D4B"/>
    <w:rsid w:val="001C1EC5"/>
    <w:rsid w:val="001D4C91"/>
    <w:rsid w:val="001D5890"/>
    <w:rsid w:val="001E01E6"/>
    <w:rsid w:val="001E174A"/>
    <w:rsid w:val="001E6D59"/>
    <w:rsid w:val="002206EF"/>
    <w:rsid w:val="002227F9"/>
    <w:rsid w:val="00232A9E"/>
    <w:rsid w:val="0023750B"/>
    <w:rsid w:val="00244BE4"/>
    <w:rsid w:val="00257A5D"/>
    <w:rsid w:val="00265A69"/>
    <w:rsid w:val="00275289"/>
    <w:rsid w:val="00280499"/>
    <w:rsid w:val="0028269E"/>
    <w:rsid w:val="002900C4"/>
    <w:rsid w:val="002A7CF0"/>
    <w:rsid w:val="002C59A2"/>
    <w:rsid w:val="002C7DB5"/>
    <w:rsid w:val="002D3D18"/>
    <w:rsid w:val="002E2532"/>
    <w:rsid w:val="002E3736"/>
    <w:rsid w:val="00314581"/>
    <w:rsid w:val="00315FFC"/>
    <w:rsid w:val="00322343"/>
    <w:rsid w:val="00323628"/>
    <w:rsid w:val="003561D4"/>
    <w:rsid w:val="00357C8A"/>
    <w:rsid w:val="003724DC"/>
    <w:rsid w:val="0039062B"/>
    <w:rsid w:val="00390896"/>
    <w:rsid w:val="00391D0E"/>
    <w:rsid w:val="0039621E"/>
    <w:rsid w:val="00397EBE"/>
    <w:rsid w:val="003A201C"/>
    <w:rsid w:val="003A3CE4"/>
    <w:rsid w:val="003A5180"/>
    <w:rsid w:val="003B3E25"/>
    <w:rsid w:val="003B6C45"/>
    <w:rsid w:val="003C0833"/>
    <w:rsid w:val="003D0628"/>
    <w:rsid w:val="003D465B"/>
    <w:rsid w:val="003E06A5"/>
    <w:rsid w:val="003F0D2F"/>
    <w:rsid w:val="00403D71"/>
    <w:rsid w:val="00406628"/>
    <w:rsid w:val="00410BAD"/>
    <w:rsid w:val="00411C14"/>
    <w:rsid w:val="0041533E"/>
    <w:rsid w:val="00422AC5"/>
    <w:rsid w:val="0042466D"/>
    <w:rsid w:val="0042635E"/>
    <w:rsid w:val="00435967"/>
    <w:rsid w:val="00437418"/>
    <w:rsid w:val="004379BD"/>
    <w:rsid w:val="00437D70"/>
    <w:rsid w:val="00450419"/>
    <w:rsid w:val="00452306"/>
    <w:rsid w:val="00452935"/>
    <w:rsid w:val="00464853"/>
    <w:rsid w:val="00467194"/>
    <w:rsid w:val="004719C9"/>
    <w:rsid w:val="004720ED"/>
    <w:rsid w:val="0047588C"/>
    <w:rsid w:val="00480A5F"/>
    <w:rsid w:val="004961BC"/>
    <w:rsid w:val="004C0992"/>
    <w:rsid w:val="004C34FA"/>
    <w:rsid w:val="004C5ECD"/>
    <w:rsid w:val="004D16EA"/>
    <w:rsid w:val="004D3021"/>
    <w:rsid w:val="004D4281"/>
    <w:rsid w:val="004E253C"/>
    <w:rsid w:val="004E3C12"/>
    <w:rsid w:val="004F2E22"/>
    <w:rsid w:val="00502376"/>
    <w:rsid w:val="00502BB5"/>
    <w:rsid w:val="00510848"/>
    <w:rsid w:val="0051180E"/>
    <w:rsid w:val="00521439"/>
    <w:rsid w:val="005351C0"/>
    <w:rsid w:val="00543EBE"/>
    <w:rsid w:val="00545568"/>
    <w:rsid w:val="00555661"/>
    <w:rsid w:val="00556653"/>
    <w:rsid w:val="00556D89"/>
    <w:rsid w:val="0056021B"/>
    <w:rsid w:val="00564F5E"/>
    <w:rsid w:val="0056733C"/>
    <w:rsid w:val="005776FB"/>
    <w:rsid w:val="00577BAD"/>
    <w:rsid w:val="005B19B4"/>
    <w:rsid w:val="005B3858"/>
    <w:rsid w:val="005C53D9"/>
    <w:rsid w:val="005D4F7E"/>
    <w:rsid w:val="005E4103"/>
    <w:rsid w:val="005F0BEC"/>
    <w:rsid w:val="005F1647"/>
    <w:rsid w:val="005F63EF"/>
    <w:rsid w:val="006138CD"/>
    <w:rsid w:val="00617926"/>
    <w:rsid w:val="00624DE9"/>
    <w:rsid w:val="00631D41"/>
    <w:rsid w:val="0063360B"/>
    <w:rsid w:val="006346F6"/>
    <w:rsid w:val="00635D28"/>
    <w:rsid w:val="00647151"/>
    <w:rsid w:val="006475C6"/>
    <w:rsid w:val="00651C2C"/>
    <w:rsid w:val="00653275"/>
    <w:rsid w:val="006535A1"/>
    <w:rsid w:val="006706A6"/>
    <w:rsid w:val="00680E2E"/>
    <w:rsid w:val="0068621B"/>
    <w:rsid w:val="00696A36"/>
    <w:rsid w:val="006A6595"/>
    <w:rsid w:val="006B0399"/>
    <w:rsid w:val="006B2278"/>
    <w:rsid w:val="006D1212"/>
    <w:rsid w:val="006E1372"/>
    <w:rsid w:val="006E21D9"/>
    <w:rsid w:val="006F5D55"/>
    <w:rsid w:val="00701F9E"/>
    <w:rsid w:val="007048E4"/>
    <w:rsid w:val="00706C2E"/>
    <w:rsid w:val="00713CAA"/>
    <w:rsid w:val="007322F4"/>
    <w:rsid w:val="0073610C"/>
    <w:rsid w:val="007409A5"/>
    <w:rsid w:val="00741329"/>
    <w:rsid w:val="0075502F"/>
    <w:rsid w:val="00761EC8"/>
    <w:rsid w:val="007643FA"/>
    <w:rsid w:val="00775888"/>
    <w:rsid w:val="00775E5B"/>
    <w:rsid w:val="00780BC6"/>
    <w:rsid w:val="007858ED"/>
    <w:rsid w:val="00787F95"/>
    <w:rsid w:val="007919B7"/>
    <w:rsid w:val="00795F1C"/>
    <w:rsid w:val="007961DA"/>
    <w:rsid w:val="00796C12"/>
    <w:rsid w:val="00797D35"/>
    <w:rsid w:val="007A20CA"/>
    <w:rsid w:val="007D0AF8"/>
    <w:rsid w:val="007D0F99"/>
    <w:rsid w:val="007D7D69"/>
    <w:rsid w:val="00805942"/>
    <w:rsid w:val="008249E8"/>
    <w:rsid w:val="0082547F"/>
    <w:rsid w:val="008354E4"/>
    <w:rsid w:val="00837CAE"/>
    <w:rsid w:val="0086095B"/>
    <w:rsid w:val="008663F4"/>
    <w:rsid w:val="00882B16"/>
    <w:rsid w:val="00884811"/>
    <w:rsid w:val="008932A3"/>
    <w:rsid w:val="00896529"/>
    <w:rsid w:val="008A099E"/>
    <w:rsid w:val="008A16A8"/>
    <w:rsid w:val="008A39AD"/>
    <w:rsid w:val="008B2216"/>
    <w:rsid w:val="008B592B"/>
    <w:rsid w:val="008B7205"/>
    <w:rsid w:val="008C0999"/>
    <w:rsid w:val="008D5F5C"/>
    <w:rsid w:val="008E7B58"/>
    <w:rsid w:val="008F5167"/>
    <w:rsid w:val="00906BED"/>
    <w:rsid w:val="00907B56"/>
    <w:rsid w:val="00912F84"/>
    <w:rsid w:val="00915A77"/>
    <w:rsid w:val="009202B7"/>
    <w:rsid w:val="00934AE1"/>
    <w:rsid w:val="00936B63"/>
    <w:rsid w:val="009372AC"/>
    <w:rsid w:val="00950459"/>
    <w:rsid w:val="00952F17"/>
    <w:rsid w:val="00956CD9"/>
    <w:rsid w:val="00966358"/>
    <w:rsid w:val="009752A5"/>
    <w:rsid w:val="00993E24"/>
    <w:rsid w:val="009E5C3F"/>
    <w:rsid w:val="009F44D3"/>
    <w:rsid w:val="009F587D"/>
    <w:rsid w:val="00A00B4D"/>
    <w:rsid w:val="00A02FD3"/>
    <w:rsid w:val="00A061F4"/>
    <w:rsid w:val="00A23266"/>
    <w:rsid w:val="00A42CAA"/>
    <w:rsid w:val="00A6502D"/>
    <w:rsid w:val="00A65E4B"/>
    <w:rsid w:val="00A7002E"/>
    <w:rsid w:val="00A7179A"/>
    <w:rsid w:val="00A84B7E"/>
    <w:rsid w:val="00A87833"/>
    <w:rsid w:val="00A87F1C"/>
    <w:rsid w:val="00A9020E"/>
    <w:rsid w:val="00AA54D8"/>
    <w:rsid w:val="00AB23F4"/>
    <w:rsid w:val="00AB5521"/>
    <w:rsid w:val="00AC06EE"/>
    <w:rsid w:val="00AC31B0"/>
    <w:rsid w:val="00AC6D0E"/>
    <w:rsid w:val="00AD1569"/>
    <w:rsid w:val="00AD730E"/>
    <w:rsid w:val="00AD77D7"/>
    <w:rsid w:val="00AE042A"/>
    <w:rsid w:val="00AE2310"/>
    <w:rsid w:val="00AE3EF2"/>
    <w:rsid w:val="00AE5211"/>
    <w:rsid w:val="00AF2F32"/>
    <w:rsid w:val="00B16BEE"/>
    <w:rsid w:val="00B16C86"/>
    <w:rsid w:val="00B16CFD"/>
    <w:rsid w:val="00B27BF5"/>
    <w:rsid w:val="00B30752"/>
    <w:rsid w:val="00B31385"/>
    <w:rsid w:val="00B32204"/>
    <w:rsid w:val="00B40A8B"/>
    <w:rsid w:val="00B418C8"/>
    <w:rsid w:val="00B43F0B"/>
    <w:rsid w:val="00B53890"/>
    <w:rsid w:val="00B554CF"/>
    <w:rsid w:val="00B63D2C"/>
    <w:rsid w:val="00B7021F"/>
    <w:rsid w:val="00B83D0B"/>
    <w:rsid w:val="00BA4FD1"/>
    <w:rsid w:val="00BB436C"/>
    <w:rsid w:val="00BC2407"/>
    <w:rsid w:val="00BC3997"/>
    <w:rsid w:val="00BC6C65"/>
    <w:rsid w:val="00BC6F19"/>
    <w:rsid w:val="00BD4E7D"/>
    <w:rsid w:val="00BD5FED"/>
    <w:rsid w:val="00BE1409"/>
    <w:rsid w:val="00BE1E2B"/>
    <w:rsid w:val="00BE311C"/>
    <w:rsid w:val="00BF13FF"/>
    <w:rsid w:val="00BF19D5"/>
    <w:rsid w:val="00BF408B"/>
    <w:rsid w:val="00BF519F"/>
    <w:rsid w:val="00C05B3D"/>
    <w:rsid w:val="00C113C6"/>
    <w:rsid w:val="00C13898"/>
    <w:rsid w:val="00C1730F"/>
    <w:rsid w:val="00C21456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77384"/>
    <w:rsid w:val="00C92580"/>
    <w:rsid w:val="00CA62DC"/>
    <w:rsid w:val="00CA7227"/>
    <w:rsid w:val="00CB1087"/>
    <w:rsid w:val="00CB1F80"/>
    <w:rsid w:val="00CB3A43"/>
    <w:rsid w:val="00CB6771"/>
    <w:rsid w:val="00CB7ED6"/>
    <w:rsid w:val="00CD2D0C"/>
    <w:rsid w:val="00CD599A"/>
    <w:rsid w:val="00CE2E90"/>
    <w:rsid w:val="00CE47D2"/>
    <w:rsid w:val="00CE56FE"/>
    <w:rsid w:val="00CF4734"/>
    <w:rsid w:val="00CF5F9E"/>
    <w:rsid w:val="00D0044A"/>
    <w:rsid w:val="00D022E2"/>
    <w:rsid w:val="00D04B2E"/>
    <w:rsid w:val="00D07FF3"/>
    <w:rsid w:val="00D14B7C"/>
    <w:rsid w:val="00D1683C"/>
    <w:rsid w:val="00D22D4C"/>
    <w:rsid w:val="00D264BA"/>
    <w:rsid w:val="00D35AE0"/>
    <w:rsid w:val="00D509DA"/>
    <w:rsid w:val="00D63073"/>
    <w:rsid w:val="00D65F9C"/>
    <w:rsid w:val="00D75BF2"/>
    <w:rsid w:val="00D83CE5"/>
    <w:rsid w:val="00D866CD"/>
    <w:rsid w:val="00D8772D"/>
    <w:rsid w:val="00D91C24"/>
    <w:rsid w:val="00D93199"/>
    <w:rsid w:val="00DA3207"/>
    <w:rsid w:val="00DC3EE9"/>
    <w:rsid w:val="00DD22A0"/>
    <w:rsid w:val="00DE34A1"/>
    <w:rsid w:val="00DE629A"/>
    <w:rsid w:val="00DE72F3"/>
    <w:rsid w:val="00DF69E5"/>
    <w:rsid w:val="00E0239A"/>
    <w:rsid w:val="00E0393B"/>
    <w:rsid w:val="00E06FAE"/>
    <w:rsid w:val="00E11E07"/>
    <w:rsid w:val="00E27D63"/>
    <w:rsid w:val="00E43E8D"/>
    <w:rsid w:val="00E43FE6"/>
    <w:rsid w:val="00E46008"/>
    <w:rsid w:val="00E5582B"/>
    <w:rsid w:val="00E7532E"/>
    <w:rsid w:val="00E7593E"/>
    <w:rsid w:val="00E81423"/>
    <w:rsid w:val="00E8494C"/>
    <w:rsid w:val="00E9146A"/>
    <w:rsid w:val="00EA0A4C"/>
    <w:rsid w:val="00EA304E"/>
    <w:rsid w:val="00EB25E1"/>
    <w:rsid w:val="00EC3157"/>
    <w:rsid w:val="00EC40A8"/>
    <w:rsid w:val="00ED784C"/>
    <w:rsid w:val="00EE22CC"/>
    <w:rsid w:val="00EE4242"/>
    <w:rsid w:val="00EF56A1"/>
    <w:rsid w:val="00EF6674"/>
    <w:rsid w:val="00F00C56"/>
    <w:rsid w:val="00F07AA5"/>
    <w:rsid w:val="00F17F2D"/>
    <w:rsid w:val="00F17F6F"/>
    <w:rsid w:val="00F20658"/>
    <w:rsid w:val="00F259EA"/>
    <w:rsid w:val="00F30CFA"/>
    <w:rsid w:val="00F31B62"/>
    <w:rsid w:val="00F40EDC"/>
    <w:rsid w:val="00F442A6"/>
    <w:rsid w:val="00F46AB7"/>
    <w:rsid w:val="00F53731"/>
    <w:rsid w:val="00F62377"/>
    <w:rsid w:val="00F66A76"/>
    <w:rsid w:val="00F70750"/>
    <w:rsid w:val="00F809CD"/>
    <w:rsid w:val="00F939CA"/>
    <w:rsid w:val="00FA0FBF"/>
    <w:rsid w:val="00FA49A0"/>
    <w:rsid w:val="00FB0899"/>
    <w:rsid w:val="00FB79BF"/>
    <w:rsid w:val="00FC1077"/>
    <w:rsid w:val="00FD79EE"/>
    <w:rsid w:val="00FE2374"/>
    <w:rsid w:val="00FE352D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7DB3"/>
  <w15:docId w15:val="{B91FE7EA-BAAB-4317-B39D-AA796222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DA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66358"/>
    <w:pPr>
      <w:spacing w:after="0" w:line="240" w:lineRule="auto"/>
    </w:pPr>
    <w:rPr>
      <w:rFonts w:ascii="Arial" w:hAnsi="Arial"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2366</Value>
      <Value>2066</Value>
      <Value>2065</Value>
      <Value>2064</Value>
      <Value>2365</Value>
      <Value>2364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8621-413 (W)</TermName>
          <TermId xmlns="http://schemas.microsoft.com/office/infopath/2007/PartnerControls">4c403272-29a2-4c02-ab62-3759ae4f6306</TermId>
        </TermInfo>
        <TermInfo xmlns="http://schemas.microsoft.com/office/infopath/2007/PartnerControls">
          <TermName xmlns="http://schemas.microsoft.com/office/infopath/2007/PartnerControls">8622-413 (W)</TermName>
          <TermId xmlns="http://schemas.microsoft.com/office/infopath/2007/PartnerControls">78ea5d79-d4e3-4120-bbdc-77614557dd55</TermId>
        </TermInfo>
        <TermInfo xmlns="http://schemas.microsoft.com/office/infopath/2007/PartnerControls">
          <TermName xmlns="http://schemas.microsoft.com/office/infopath/2007/PartnerControls">8623-413 (W)</TermName>
          <TermId xmlns="http://schemas.microsoft.com/office/infopath/2007/PartnerControls">a60db786-d237-4c23-947c-3cf5f5be83d4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C8F85-B7BB-4B90-9FF6-7B03E0501AFD}"/>
</file>

<file path=customXml/itemProps2.xml><?xml version="1.0" encoding="utf-8"?>
<ds:datastoreItem xmlns:ds="http://schemas.openxmlformats.org/officeDocument/2006/customXml" ds:itemID="{899FC8CB-347D-404E-8BC3-534140BBB77A}"/>
</file>

<file path=customXml/itemProps3.xml><?xml version="1.0" encoding="utf-8"?>
<ds:datastoreItem xmlns:ds="http://schemas.openxmlformats.org/officeDocument/2006/customXml" ds:itemID="{3DB4BAD9-D4C3-46E1-BC70-ABC5CCD80452}"/>
</file>

<file path=customXml/itemProps4.xml><?xml version="1.0" encoding="utf-8"?>
<ds:datastoreItem xmlns:ds="http://schemas.openxmlformats.org/officeDocument/2006/customXml" ds:itemID="{25DB76E0-F7DE-4985-8290-BEB6C60E2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a Project - Assessment Guidance  </dc:title>
  <dc:creator>Linda Orr</dc:creator>
  <cp:lastModifiedBy>Jurgita Baleviciute</cp:lastModifiedBy>
  <cp:revision>3</cp:revision>
  <cp:lastPrinted>2014-11-18T11:14:00Z</cp:lastPrinted>
  <dcterms:created xsi:type="dcterms:W3CDTF">2015-01-16T14:28:00Z</dcterms:created>
  <dcterms:modified xsi:type="dcterms:W3CDTF">2017-03-13T10:59:00Z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2364;#8621-413 (W)|4c403272-29a2-4c02-ab62-3759ae4f6306;#2365;#8622-413 (W)|78ea5d79-d4e3-4120-bbdc-77614557dd55;#2366;#8623-413 (W)|a60db786-d237-4c23-947c-3cf5f5be83d4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