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12"/>
        <w:gridCol w:w="1277"/>
        <w:gridCol w:w="5390"/>
      </w:tblGrid>
      <w:tr w:rsidR="00424BFA" w:rsidRPr="00E01DE4" w14:paraId="14BC3C08" w14:textId="77777777" w:rsidTr="003A079F">
        <w:trPr>
          <w:trHeight w:val="2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4BC3C06" w14:textId="77777777" w:rsidR="00424BFA" w:rsidRPr="00E01DE4" w:rsidRDefault="00424BFA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cs="Arial"/>
                <w:sz w:val="20"/>
                <w:lang w:val="cy-GB"/>
              </w:rPr>
              <w:br w:type="page"/>
            </w:r>
            <w:r w:rsidR="00D91C4C" w:rsidRPr="00E01DE4">
              <w:rPr>
                <w:rFonts w:eastAsia="Calibri" w:cs="Arial"/>
                <w:b/>
                <w:bCs/>
                <w:spacing w:val="1"/>
                <w:sz w:val="20"/>
                <w:lang w:val="cy-GB"/>
              </w:rPr>
              <w:t>Teitl</w:t>
            </w:r>
          </w:p>
        </w:tc>
        <w:tc>
          <w:tcPr>
            <w:tcW w:w="6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07" w14:textId="77777777" w:rsidR="00424BFA" w:rsidRPr="00E01DE4" w:rsidRDefault="00D0240E" w:rsidP="00D0240E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Systemau Rheoli Gwybodaeth</w:t>
            </w:r>
          </w:p>
        </w:tc>
      </w:tr>
      <w:tr w:rsidR="00424BFA" w:rsidRPr="00E01DE4" w14:paraId="14BC3C0B" w14:textId="77777777" w:rsidTr="003A079F">
        <w:trPr>
          <w:trHeight w:val="2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4BC3C09" w14:textId="77777777" w:rsidR="00424BFA" w:rsidRPr="00E01DE4" w:rsidRDefault="003F0086">
            <w:pPr>
              <w:spacing w:before="36"/>
              <w:ind w:left="103" w:right="-20"/>
              <w:jc w:val="left"/>
              <w:rPr>
                <w:rFonts w:eastAsia="Calibri" w:cs="Arial"/>
                <w:b/>
                <w:bCs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 xml:space="preserve">Cyfeirnod Skills CFA </w:t>
            </w:r>
          </w:p>
        </w:tc>
        <w:tc>
          <w:tcPr>
            <w:tcW w:w="6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0A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B&amp;A 65</w:t>
            </w:r>
          </w:p>
        </w:tc>
      </w:tr>
      <w:tr w:rsidR="00424BFA" w:rsidRPr="00E01DE4" w14:paraId="14BC3C0E" w14:textId="77777777" w:rsidTr="003A079F">
        <w:trPr>
          <w:trHeight w:val="2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4BC3C0C" w14:textId="77777777" w:rsidR="00424BFA" w:rsidRPr="00E01DE4" w:rsidRDefault="00D91C4C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6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0D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4</w:t>
            </w:r>
          </w:p>
        </w:tc>
      </w:tr>
      <w:tr w:rsidR="00424BFA" w:rsidRPr="00E01DE4" w14:paraId="14BC3C11" w14:textId="77777777" w:rsidTr="003A079F">
        <w:trPr>
          <w:trHeight w:val="2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4BC3C0F" w14:textId="77777777" w:rsidR="00424BFA" w:rsidRPr="00E01DE4" w:rsidRDefault="00D91C4C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pacing w:val="1"/>
                <w:sz w:val="20"/>
                <w:lang w:val="cy-GB"/>
              </w:rPr>
              <w:t>Gwerth mewn Credydau</w:t>
            </w:r>
          </w:p>
        </w:tc>
        <w:tc>
          <w:tcPr>
            <w:tcW w:w="6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10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6</w:t>
            </w:r>
          </w:p>
        </w:tc>
      </w:tr>
      <w:tr w:rsidR="00424BFA" w:rsidRPr="00E01DE4" w14:paraId="14BC3C14" w14:textId="77777777" w:rsidTr="003A079F">
        <w:trPr>
          <w:trHeight w:val="2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4BC3C12" w14:textId="77777777" w:rsidR="00424BFA" w:rsidRPr="00E01DE4" w:rsidRDefault="00424BFA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pacing w:val="1"/>
                <w:sz w:val="20"/>
                <w:lang w:val="cy-GB"/>
              </w:rPr>
              <w:t>G</w:t>
            </w: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>LH</w:t>
            </w:r>
          </w:p>
        </w:tc>
        <w:tc>
          <w:tcPr>
            <w:tcW w:w="6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13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3</w:t>
            </w:r>
            <w:r w:rsidRPr="00E01DE4">
              <w:rPr>
                <w:rFonts w:eastAsia="Calibri" w:cs="Arial"/>
                <w:sz w:val="20"/>
                <w:lang w:val="cy-GB"/>
              </w:rPr>
              <w:t>0</w:t>
            </w:r>
          </w:p>
        </w:tc>
      </w:tr>
      <w:tr w:rsidR="00424BFA" w:rsidRPr="00E01DE4" w14:paraId="14BC3C17" w14:textId="77777777" w:rsidTr="003A079F">
        <w:trPr>
          <w:trHeight w:val="2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4BC3C15" w14:textId="77777777" w:rsidR="00424BFA" w:rsidRPr="00E01DE4" w:rsidRDefault="00D91C4C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 xml:space="preserve">Rhif Cyfeirnod yr Uned </w:t>
            </w:r>
          </w:p>
        </w:tc>
        <w:tc>
          <w:tcPr>
            <w:tcW w:w="6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16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F/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5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0</w:t>
            </w:r>
            <w:r w:rsidRPr="00E01DE4">
              <w:rPr>
                <w:rFonts w:eastAsia="Calibri" w:cs="Arial"/>
                <w:spacing w:val="-2"/>
                <w:sz w:val="20"/>
                <w:lang w:val="cy-GB"/>
              </w:rPr>
              <w:t>6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/</w:t>
            </w:r>
            <w:r w:rsidRPr="00E01DE4">
              <w:rPr>
                <w:rFonts w:eastAsia="Calibri" w:cs="Arial"/>
                <w:spacing w:val="-2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9</w:t>
            </w:r>
            <w:r w:rsidRPr="00E01DE4">
              <w:rPr>
                <w:rFonts w:eastAsia="Calibri" w:cs="Arial"/>
                <w:spacing w:val="-2"/>
                <w:sz w:val="20"/>
                <w:lang w:val="cy-GB"/>
              </w:rPr>
              <w:t>5</w:t>
            </w:r>
            <w:r w:rsidRPr="00E01DE4">
              <w:rPr>
                <w:rFonts w:eastAsia="Calibri" w:cs="Arial"/>
                <w:sz w:val="20"/>
                <w:lang w:val="cy-GB"/>
              </w:rPr>
              <w:t>1</w:t>
            </w:r>
          </w:p>
        </w:tc>
      </w:tr>
      <w:tr w:rsidR="00424BFA" w:rsidRPr="00A21310" w14:paraId="14BC3C1A" w14:textId="77777777" w:rsidTr="003A079F">
        <w:trPr>
          <w:trHeight w:val="2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4BC3C18" w14:textId="77777777" w:rsidR="00424BFA" w:rsidRPr="00E01DE4" w:rsidRDefault="00D91C4C">
            <w:pPr>
              <w:spacing w:before="36"/>
              <w:ind w:left="103" w:right="-20"/>
              <w:jc w:val="left"/>
              <w:rPr>
                <w:rFonts w:eastAsia="Calibri" w:cs="Arial"/>
                <w:b/>
                <w:bCs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 xml:space="preserve">Nod(au) yr Uned  </w:t>
            </w:r>
          </w:p>
        </w:tc>
        <w:tc>
          <w:tcPr>
            <w:tcW w:w="6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19" w14:textId="77777777" w:rsidR="00424BFA" w:rsidRPr="00E01DE4" w:rsidRDefault="004A2503" w:rsidP="003B7128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>
              <w:rPr>
                <w:rFonts w:eastAsiaTheme="minorHAnsi" w:cs="Arial"/>
                <w:sz w:val="20"/>
                <w:lang w:val="cy-GB"/>
              </w:rPr>
              <w:t>Nod yr uned yw datblygu’r wybodaeth a’r sgiliau sy’n ofynnol er mwyn rheoli systemau gwybodaeth. Wrth gwblhau’r uned hon, bydd dysgwyr yn datb</w:t>
            </w:r>
            <w:r w:rsidR="006D69CA">
              <w:rPr>
                <w:rFonts w:eastAsiaTheme="minorHAnsi" w:cs="Arial"/>
                <w:sz w:val="20"/>
                <w:lang w:val="cy-GB"/>
              </w:rPr>
              <w:t xml:space="preserve">lygu dealltwriaeth o brosesau </w:t>
            </w:r>
            <w:r>
              <w:rPr>
                <w:rFonts w:eastAsiaTheme="minorHAnsi" w:cs="Arial"/>
                <w:sz w:val="20"/>
                <w:lang w:val="cy-GB"/>
              </w:rPr>
              <w:t>r</w:t>
            </w:r>
            <w:r w:rsidR="006D69CA">
              <w:rPr>
                <w:rFonts w:eastAsiaTheme="minorHAnsi" w:cs="Arial"/>
                <w:sz w:val="20"/>
                <w:lang w:val="cy-GB"/>
              </w:rPr>
              <w:t>h</w:t>
            </w:r>
            <w:r>
              <w:rPr>
                <w:rFonts w:eastAsiaTheme="minorHAnsi" w:cs="Arial"/>
                <w:sz w:val="20"/>
                <w:lang w:val="cy-GB"/>
              </w:rPr>
              <w:t>eoli systemau gwybodaeth. Bydd dysgwyr yn gallu defnyddio’r wybodaeth hon wrth se</w:t>
            </w:r>
            <w:r w:rsidR="006D69CA">
              <w:rPr>
                <w:rFonts w:eastAsiaTheme="minorHAnsi" w:cs="Arial"/>
                <w:sz w:val="20"/>
                <w:lang w:val="cy-GB"/>
              </w:rPr>
              <w:t>fydlu prosesau</w:t>
            </w:r>
            <w:r>
              <w:rPr>
                <w:rFonts w:eastAsiaTheme="minorHAnsi" w:cs="Arial"/>
                <w:sz w:val="20"/>
                <w:lang w:val="cy-GB"/>
              </w:rPr>
              <w:t xml:space="preserve"> systemau gwybodaeth a rheoli systemau gwybodaeth.</w:t>
            </w:r>
          </w:p>
        </w:tc>
      </w:tr>
      <w:tr w:rsidR="00424BFA" w:rsidRPr="00E01DE4" w14:paraId="14BC3C1D" w14:textId="77777777" w:rsidTr="003A079F">
        <w:trPr>
          <w:trHeight w:val="2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4BC3C1B" w14:textId="77777777" w:rsidR="00424BFA" w:rsidRPr="00E01DE4" w:rsidRDefault="00D91C4C">
            <w:pPr>
              <w:spacing w:before="38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4BC3C1C" w14:textId="77777777" w:rsidR="00424BFA" w:rsidRPr="00E01DE4" w:rsidRDefault="00D91C4C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 xml:space="preserve">Meini Prawf Asesu </w:t>
            </w:r>
          </w:p>
        </w:tc>
      </w:tr>
      <w:tr w:rsidR="00424BFA" w:rsidRPr="00E01DE4" w14:paraId="14BC3C20" w14:textId="77777777" w:rsidTr="003A079F">
        <w:trPr>
          <w:trHeight w:val="2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4BC3C1E" w14:textId="77777777" w:rsidR="00424BFA" w:rsidRPr="00E01DE4" w:rsidRDefault="00D91C4C" w:rsidP="00D91C4C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Bydd y dysgwr yn</w:t>
            </w:r>
            <w:r w:rsidR="00424BFA" w:rsidRPr="00E01DE4">
              <w:rPr>
                <w:rFonts w:eastAsia="Calibri" w:cs="Arial"/>
                <w:sz w:val="20"/>
                <w:lang w:val="cy-GB"/>
              </w:rPr>
              <w:t>: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4BC3C1F" w14:textId="77777777" w:rsidR="00424BFA" w:rsidRPr="00E01DE4" w:rsidRDefault="003F0086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Gall y dysgwr:</w:t>
            </w:r>
          </w:p>
        </w:tc>
      </w:tr>
      <w:tr w:rsidR="00424BFA" w:rsidRPr="00A21310" w14:paraId="14BC3C27" w14:textId="77777777" w:rsidTr="003A079F">
        <w:trPr>
          <w:trHeight w:val="2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21" w14:textId="77777777" w:rsidR="00424BFA" w:rsidRPr="00E01DE4" w:rsidRDefault="00424BFA" w:rsidP="003F5BA8">
            <w:pPr>
              <w:spacing w:before="53" w:line="249" w:lineRule="auto"/>
              <w:ind w:left="530" w:right="141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  </w:t>
            </w:r>
            <w:r w:rsidR="00D0240E" w:rsidRPr="00E01DE4">
              <w:rPr>
                <w:rFonts w:eastAsia="Calibri" w:cs="Arial"/>
                <w:spacing w:val="43"/>
                <w:sz w:val="20"/>
                <w:lang w:val="cy-GB"/>
              </w:rPr>
              <w:t xml:space="preserve"> </w:t>
            </w:r>
            <w:r w:rsidR="00D0240E" w:rsidRPr="00E01DE4">
              <w:rPr>
                <w:rFonts w:eastAsia="Calibri" w:cs="Arial"/>
                <w:sz w:val="20"/>
                <w:lang w:val="cy-GB"/>
              </w:rPr>
              <w:t xml:space="preserve">Deall </w:t>
            </w:r>
            <w:r w:rsidR="003F5BA8" w:rsidRPr="00E01DE4">
              <w:rPr>
                <w:rFonts w:eastAsia="Calibri" w:cs="Arial"/>
                <w:sz w:val="20"/>
                <w:lang w:val="cy-GB"/>
              </w:rPr>
              <w:t>prosesau rheoli systemau gwybodaeth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22" w14:textId="77777777" w:rsidR="00424BFA" w:rsidRPr="00E01DE4" w:rsidRDefault="00424BFA">
            <w:pPr>
              <w:spacing w:before="53" w:line="249" w:lineRule="auto"/>
              <w:ind w:left="537" w:right="60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>.1</w:t>
            </w:r>
            <w:r w:rsidRPr="00E01DE4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z w:val="20"/>
                <w:lang w:val="cy-GB"/>
              </w:rPr>
              <w:t>E</w:t>
            </w:r>
            <w:r w:rsidR="006D69CA">
              <w:rPr>
                <w:rFonts w:eastAsia="Calibri" w:cs="Arial"/>
                <w:sz w:val="20"/>
                <w:lang w:val="cy-GB"/>
              </w:rPr>
              <w:t xml:space="preserve">gluro’r defnydd o system </w:t>
            </w:r>
            <w:r w:rsidR="003F5BA8" w:rsidRPr="00E01DE4">
              <w:rPr>
                <w:rFonts w:eastAsia="Calibri" w:cs="Arial"/>
                <w:sz w:val="20"/>
                <w:lang w:val="cy-GB"/>
              </w:rPr>
              <w:t xml:space="preserve">wybodaeth </w:t>
            </w:r>
          </w:p>
          <w:p w14:paraId="14BC3C23" w14:textId="77777777" w:rsidR="00424BFA" w:rsidRPr="00E01DE4" w:rsidRDefault="00424BFA">
            <w:pPr>
              <w:spacing w:before="39" w:line="249" w:lineRule="auto"/>
              <w:ind w:left="537" w:right="447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>.2</w:t>
            </w:r>
            <w:r w:rsidRPr="00E01DE4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D</w:t>
            </w:r>
            <w:r w:rsidR="003F5BA8" w:rsidRPr="00E01DE4">
              <w:rPr>
                <w:rFonts w:eastAsia="Calibri" w:cs="Arial"/>
                <w:sz w:val="20"/>
                <w:lang w:val="cy-GB"/>
              </w:rPr>
              <w:t xml:space="preserve">isgrifio rhyngwynebau </w:t>
            </w:r>
            <w:r w:rsidR="006D69CA">
              <w:rPr>
                <w:rFonts w:eastAsia="Calibri" w:cs="Arial"/>
                <w:sz w:val="20"/>
                <w:lang w:val="cy-GB"/>
              </w:rPr>
              <w:t xml:space="preserve">arferol </w:t>
            </w:r>
            <w:r w:rsidR="003F5BA8" w:rsidRPr="00E01DE4">
              <w:rPr>
                <w:rFonts w:eastAsia="Calibri" w:cs="Arial"/>
                <w:sz w:val="20"/>
                <w:lang w:val="cy-GB"/>
              </w:rPr>
              <w:t>systemau gwybodaeth</w:t>
            </w:r>
          </w:p>
          <w:p w14:paraId="14BC3C24" w14:textId="77777777" w:rsidR="003F5BA8" w:rsidRPr="00E01DE4" w:rsidRDefault="004A2503" w:rsidP="003F5BA8">
            <w:pPr>
              <w:spacing w:before="38" w:line="247" w:lineRule="auto"/>
              <w:ind w:left="537" w:right="299" w:hanging="360"/>
              <w:jc w:val="left"/>
              <w:rPr>
                <w:rFonts w:eastAsia="Calibri" w:cs="Arial"/>
                <w:sz w:val="20"/>
                <w:lang w:val="cy-GB"/>
              </w:rPr>
            </w:pPr>
            <w:r>
              <w:rPr>
                <w:rFonts w:eastAsiaTheme="minorHAnsi" w:cs="Arial"/>
                <w:spacing w:val="1"/>
                <w:sz w:val="20"/>
                <w:lang w:val="cy-GB"/>
              </w:rPr>
              <w:t>1</w:t>
            </w:r>
            <w:r>
              <w:rPr>
                <w:rFonts w:eastAsiaTheme="minorHAnsi" w:cs="Arial"/>
                <w:sz w:val="20"/>
                <w:lang w:val="cy-GB"/>
              </w:rPr>
              <w:t>.3</w:t>
            </w:r>
            <w:r>
              <w:rPr>
                <w:rFonts w:eastAsiaTheme="minorHAnsi" w:cs="Arial"/>
                <w:spacing w:val="30"/>
                <w:sz w:val="20"/>
                <w:lang w:val="cy-GB"/>
              </w:rPr>
              <w:t xml:space="preserve"> </w:t>
            </w:r>
            <w:r>
              <w:rPr>
                <w:rFonts w:eastAsiaTheme="minorHAnsi" w:cs="Arial"/>
                <w:sz w:val="20"/>
                <w:lang w:val="cy-GB"/>
              </w:rPr>
              <w:t>Dadansoddi goblygiadau unrhyw ddiweddariadau a datblygiadau mewn systemau i sefydliadau</w:t>
            </w:r>
          </w:p>
          <w:p w14:paraId="14BC3C25" w14:textId="77777777" w:rsidR="003F5BA8" w:rsidRPr="00E01DE4" w:rsidRDefault="00424BFA" w:rsidP="003F5BA8">
            <w:pPr>
              <w:spacing w:before="38" w:line="247" w:lineRule="auto"/>
              <w:ind w:left="537" w:right="299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>.4</w:t>
            </w:r>
            <w:r w:rsidRPr="00E01DE4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3F5BA8" w:rsidRPr="00E01DE4">
              <w:rPr>
                <w:rFonts w:eastAsia="Calibri" w:cs="Arial"/>
                <w:sz w:val="20"/>
                <w:lang w:val="cy-GB"/>
              </w:rPr>
              <w:t>Dadansoddi’r defnydd o adborth rhanddeiliaid ar effeithiolrwydd system</w:t>
            </w:r>
            <w:r w:rsidR="003B7128">
              <w:rPr>
                <w:rFonts w:eastAsia="Calibri" w:cs="Arial"/>
                <w:sz w:val="20"/>
                <w:lang w:val="cy-GB"/>
              </w:rPr>
              <w:t>au</w:t>
            </w:r>
            <w:r w:rsidR="003F5BA8" w:rsidRPr="00E01DE4">
              <w:rPr>
                <w:rFonts w:eastAsia="Calibri" w:cs="Arial"/>
                <w:sz w:val="20"/>
                <w:lang w:val="cy-GB"/>
              </w:rPr>
              <w:t xml:space="preserve"> gwybodaeth </w:t>
            </w:r>
          </w:p>
          <w:p w14:paraId="14BC3C26" w14:textId="77777777" w:rsidR="00424BFA" w:rsidRPr="00E01DE4" w:rsidRDefault="00424BFA" w:rsidP="003F5BA8">
            <w:pPr>
              <w:spacing w:before="38" w:line="247" w:lineRule="auto"/>
              <w:ind w:left="537" w:right="299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>.5</w:t>
            </w:r>
            <w:r w:rsidRPr="00E01DE4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3F5BA8" w:rsidRPr="00E01DE4">
              <w:rPr>
                <w:rFonts w:eastAsia="Calibri" w:cs="Arial"/>
                <w:sz w:val="20"/>
                <w:lang w:val="cy-GB"/>
              </w:rPr>
              <w:t xml:space="preserve">Gwerthuso goblygiadau gofynion diogelu data ar gyfer rheoli a defnyddio systemau gwybodaeth </w:t>
            </w:r>
          </w:p>
        </w:tc>
      </w:tr>
      <w:tr w:rsidR="00424BFA" w:rsidRPr="00A21310" w14:paraId="14BC3C2C" w14:textId="77777777" w:rsidTr="003A079F">
        <w:trPr>
          <w:trHeight w:val="2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28" w14:textId="77777777" w:rsidR="00424BFA" w:rsidRPr="00E01DE4" w:rsidRDefault="00A548E1" w:rsidP="003F5BA8">
            <w:pPr>
              <w:spacing w:before="53" w:line="247" w:lineRule="auto"/>
              <w:ind w:left="530" w:right="141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Theme="minorHAnsi" w:cs="Arial"/>
                <w:sz w:val="20"/>
                <w:lang w:val="cy-GB"/>
              </w:rPr>
              <w:t xml:space="preserve">.  </w:t>
            </w:r>
            <w:r w:rsidRPr="00E01DE4">
              <w:rPr>
                <w:rFonts w:eastAsiaTheme="minorHAnsi" w:cs="Arial"/>
                <w:spacing w:val="43"/>
                <w:sz w:val="20"/>
                <w:lang w:val="cy-GB"/>
              </w:rPr>
              <w:t xml:space="preserve"> </w:t>
            </w:r>
            <w:r w:rsidR="006D69CA">
              <w:rPr>
                <w:rFonts w:eastAsiaTheme="minorHAnsi" w:cs="Arial"/>
                <w:sz w:val="20"/>
                <w:lang w:val="cy-GB"/>
              </w:rPr>
              <w:t xml:space="preserve">Gallu sefydlu prosesau </w:t>
            </w:r>
            <w:r w:rsidRPr="00E01DE4">
              <w:rPr>
                <w:rFonts w:eastAsiaTheme="minorHAnsi" w:cs="Arial"/>
                <w:sz w:val="20"/>
                <w:lang w:val="cy-GB"/>
              </w:rPr>
              <w:t>systemau gwybodaeth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29" w14:textId="77777777" w:rsidR="00424BFA" w:rsidRPr="006D69CA" w:rsidRDefault="00A548E1">
            <w:pPr>
              <w:spacing w:before="53" w:line="249" w:lineRule="auto"/>
              <w:ind w:left="537" w:right="93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Theme="minorHAnsi" w:cs="Arial"/>
                <w:spacing w:val="1"/>
                <w:sz w:val="20"/>
                <w:lang w:val="cy-GB"/>
              </w:rPr>
              <w:t>2</w:t>
            </w:r>
            <w:r w:rsidRPr="006D69CA">
              <w:rPr>
                <w:rFonts w:eastAsiaTheme="minorHAnsi" w:cs="Arial"/>
                <w:sz w:val="20"/>
                <w:lang w:val="cy-GB"/>
              </w:rPr>
              <w:t>.1</w:t>
            </w:r>
            <w:r w:rsidRPr="006D69CA">
              <w:rPr>
                <w:rFonts w:eastAsiaTheme="minorHAnsi" w:cs="Arial"/>
                <w:spacing w:val="30"/>
                <w:sz w:val="20"/>
                <w:lang w:val="cy-GB"/>
              </w:rPr>
              <w:t xml:space="preserve"> </w:t>
            </w:r>
            <w:r w:rsidRPr="006D69CA">
              <w:rPr>
                <w:rFonts w:eastAsiaTheme="minorHAnsi" w:cs="Arial"/>
                <w:spacing w:val="1"/>
                <w:sz w:val="20"/>
                <w:lang w:val="cy-GB"/>
              </w:rPr>
              <w:t xml:space="preserve">Datblygu gweithdrefnau gweithredu safonol ar gyfer prosesau gweinyddol </w:t>
            </w:r>
            <w:r w:rsidR="00B10A82" w:rsidRPr="006D69CA">
              <w:rPr>
                <w:rFonts w:eastAsiaTheme="minorHAnsi" w:cs="Arial"/>
                <w:spacing w:val="1"/>
                <w:sz w:val="20"/>
                <w:lang w:val="cy-GB"/>
              </w:rPr>
              <w:t xml:space="preserve">sy’n </w:t>
            </w:r>
            <w:r w:rsidRPr="006D69CA">
              <w:rPr>
                <w:rFonts w:eastAsiaTheme="minorHAnsi" w:cs="Arial"/>
                <w:spacing w:val="1"/>
                <w:sz w:val="20"/>
                <w:lang w:val="cy-GB"/>
              </w:rPr>
              <w:t>bodloni gofynion sefydliadol a chyfreithiol</w:t>
            </w:r>
          </w:p>
          <w:p w14:paraId="14BC3C2A" w14:textId="77777777" w:rsidR="00424BFA" w:rsidRPr="006D69CA" w:rsidRDefault="00424BFA">
            <w:pPr>
              <w:spacing w:before="39" w:line="249" w:lineRule="auto"/>
              <w:ind w:left="537" w:right="86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6D69CA">
              <w:rPr>
                <w:rFonts w:eastAsia="Calibri" w:cs="Arial"/>
                <w:sz w:val="20"/>
                <w:lang w:val="cy-GB"/>
              </w:rPr>
              <w:t>.2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7F2D22" w:rsidRPr="006D69CA">
              <w:rPr>
                <w:rFonts w:eastAsia="Calibri" w:cs="Arial"/>
                <w:sz w:val="20"/>
                <w:lang w:val="cy-GB"/>
              </w:rPr>
              <w:t xml:space="preserve">Gweithredu prosesau rheoli sy’n gallu nodi problemau a’u datrys </w:t>
            </w:r>
          </w:p>
          <w:p w14:paraId="14BC3C2B" w14:textId="77777777" w:rsidR="00424BFA" w:rsidRPr="006D69CA" w:rsidRDefault="00424BFA" w:rsidP="00B10A82">
            <w:pPr>
              <w:spacing w:before="38" w:line="249" w:lineRule="auto"/>
              <w:ind w:left="537" w:right="47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6D69CA">
              <w:rPr>
                <w:rFonts w:eastAsia="Calibri" w:cs="Arial"/>
                <w:sz w:val="20"/>
                <w:lang w:val="cy-GB"/>
              </w:rPr>
              <w:t>.3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7F2D22" w:rsidRPr="006D69CA">
              <w:rPr>
                <w:rFonts w:eastAsia="Calibri" w:cs="Arial"/>
                <w:sz w:val="20"/>
                <w:lang w:val="cy-GB"/>
              </w:rPr>
              <w:t>D</w:t>
            </w:r>
            <w:r w:rsidR="00B10A82" w:rsidRPr="006D69CA">
              <w:rPr>
                <w:rFonts w:eastAsia="Calibri" w:cs="Arial"/>
                <w:sz w:val="20"/>
                <w:lang w:val="cy-GB"/>
              </w:rPr>
              <w:t xml:space="preserve">adansoddi </w:t>
            </w:r>
            <w:r w:rsidR="007F2D22" w:rsidRPr="006D69CA">
              <w:rPr>
                <w:rFonts w:eastAsia="Calibri" w:cs="Arial"/>
                <w:sz w:val="20"/>
                <w:lang w:val="cy-GB"/>
              </w:rPr>
              <w:t>anghenion hyfforddi defnyddwyr ar gyfer system</w:t>
            </w:r>
            <w:r w:rsidR="00B10A82" w:rsidRPr="006D69CA">
              <w:rPr>
                <w:rFonts w:eastAsia="Calibri" w:cs="Arial"/>
                <w:sz w:val="20"/>
                <w:lang w:val="cy-GB"/>
              </w:rPr>
              <w:t>au</w:t>
            </w:r>
            <w:r w:rsidR="007F2D22" w:rsidRPr="006D69CA">
              <w:rPr>
                <w:rFonts w:eastAsia="Calibri" w:cs="Arial"/>
                <w:sz w:val="20"/>
                <w:lang w:val="cy-GB"/>
              </w:rPr>
              <w:t xml:space="preserve"> gwybodaeth </w:t>
            </w:r>
          </w:p>
        </w:tc>
      </w:tr>
      <w:tr w:rsidR="00424BFA" w:rsidRPr="00A21310" w14:paraId="14BC3C36" w14:textId="77777777" w:rsidTr="003A079F">
        <w:trPr>
          <w:trHeight w:val="2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2D" w14:textId="77777777" w:rsidR="00424BFA" w:rsidRPr="00E01DE4" w:rsidRDefault="00424BFA" w:rsidP="007F2D22">
            <w:pPr>
              <w:spacing w:before="53" w:line="247" w:lineRule="auto"/>
              <w:ind w:left="530" w:right="141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3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  </w:t>
            </w:r>
            <w:r w:rsidRPr="00E01DE4">
              <w:rPr>
                <w:rFonts w:eastAsia="Calibri" w:cs="Arial"/>
                <w:spacing w:val="43"/>
                <w:sz w:val="20"/>
                <w:lang w:val="cy-GB"/>
              </w:rPr>
              <w:t xml:space="preserve"> </w:t>
            </w:r>
            <w:r w:rsidR="007F2D22" w:rsidRPr="00E01DE4">
              <w:rPr>
                <w:rFonts w:eastAsia="Calibri" w:cs="Arial"/>
                <w:sz w:val="20"/>
                <w:lang w:val="cy-GB"/>
              </w:rPr>
              <w:t>Gallu rheoli system</w:t>
            </w:r>
            <w:r w:rsidR="00B10A82">
              <w:rPr>
                <w:rFonts w:eastAsia="Calibri" w:cs="Arial"/>
                <w:sz w:val="20"/>
                <w:lang w:val="cy-GB"/>
              </w:rPr>
              <w:t>au</w:t>
            </w:r>
            <w:r w:rsidR="007F2D22" w:rsidRPr="00E01DE4">
              <w:rPr>
                <w:rFonts w:eastAsia="Calibri" w:cs="Arial"/>
                <w:sz w:val="20"/>
                <w:lang w:val="cy-GB"/>
              </w:rPr>
              <w:t xml:space="preserve"> gwybodaeth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3C2E" w14:textId="77777777" w:rsidR="00424BFA" w:rsidRPr="006D69CA" w:rsidRDefault="00A548E1">
            <w:pPr>
              <w:spacing w:before="53" w:line="247" w:lineRule="auto"/>
              <w:ind w:left="537" w:right="56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Theme="minorHAnsi" w:cs="Arial"/>
                <w:spacing w:val="1"/>
                <w:sz w:val="20"/>
                <w:lang w:val="cy-GB"/>
              </w:rPr>
              <w:t>3</w:t>
            </w:r>
            <w:r w:rsidRPr="006D69CA">
              <w:rPr>
                <w:rFonts w:eastAsiaTheme="minorHAnsi" w:cs="Arial"/>
                <w:sz w:val="20"/>
                <w:lang w:val="cy-GB"/>
              </w:rPr>
              <w:t>.1</w:t>
            </w:r>
            <w:r w:rsidRPr="006D69CA">
              <w:rPr>
                <w:rFonts w:eastAsiaTheme="minorHAnsi" w:cs="Arial"/>
                <w:spacing w:val="30"/>
                <w:sz w:val="20"/>
                <w:lang w:val="cy-GB"/>
              </w:rPr>
              <w:t xml:space="preserve"> </w:t>
            </w:r>
            <w:r w:rsidRPr="006D69CA">
              <w:rPr>
                <w:rFonts w:eastAsiaTheme="minorHAnsi" w:cs="Arial"/>
                <w:spacing w:val="1"/>
                <w:sz w:val="20"/>
                <w:lang w:val="cy-GB"/>
              </w:rPr>
              <w:t>Mo</w:t>
            </w:r>
            <w:r w:rsidRPr="006D69CA">
              <w:rPr>
                <w:rFonts w:eastAsiaTheme="minorHAnsi" w:cs="Arial"/>
                <w:spacing w:val="-1"/>
                <w:sz w:val="20"/>
                <w:lang w:val="cy-GB"/>
              </w:rPr>
              <w:t>n</w:t>
            </w:r>
            <w:r w:rsidRPr="006D69CA">
              <w:rPr>
                <w:rFonts w:eastAsiaTheme="minorHAnsi" w:cs="Arial"/>
                <w:sz w:val="20"/>
                <w:lang w:val="cy-GB"/>
              </w:rPr>
              <w:t>i</w:t>
            </w:r>
            <w:r w:rsidRPr="006D69CA">
              <w:rPr>
                <w:rFonts w:eastAsiaTheme="minorHAnsi" w:cs="Arial"/>
                <w:spacing w:val="-2"/>
                <w:sz w:val="20"/>
                <w:lang w:val="cy-GB"/>
              </w:rPr>
              <w:t>t</w:t>
            </w:r>
            <w:r w:rsidRPr="006D69CA">
              <w:rPr>
                <w:rFonts w:eastAsiaTheme="minorHAnsi" w:cs="Arial"/>
                <w:sz w:val="20"/>
                <w:lang w:val="cy-GB"/>
              </w:rPr>
              <w:t>ro ansawdd gwybodaeth yn erbyn Dangosyddion Perfformiad Allweddol a gytunir</w:t>
            </w:r>
          </w:p>
          <w:p w14:paraId="14BC3C2F" w14:textId="77777777" w:rsidR="00424BFA" w:rsidRPr="006D69CA" w:rsidRDefault="00424BFA">
            <w:pPr>
              <w:spacing w:before="39"/>
              <w:ind w:left="177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3</w:t>
            </w:r>
            <w:r w:rsidRPr="006D69CA">
              <w:rPr>
                <w:rFonts w:eastAsia="Calibri" w:cs="Arial"/>
                <w:sz w:val="20"/>
                <w:lang w:val="cy-GB"/>
              </w:rPr>
              <w:t>.2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AC3055" w:rsidRPr="006D69CA">
              <w:rPr>
                <w:rFonts w:eastAsia="Calibri" w:cs="Arial"/>
                <w:sz w:val="20"/>
                <w:lang w:val="cy-GB"/>
              </w:rPr>
              <w:t>Diweddaru systemau gwybodaeth yn unol ag anghenion busnes a</w:t>
            </w:r>
            <w:r w:rsidR="00050360" w:rsidRPr="006D69CA">
              <w:rPr>
                <w:rFonts w:eastAsia="Calibri" w:cs="Arial"/>
                <w:sz w:val="20"/>
                <w:lang w:val="cy-GB"/>
              </w:rPr>
              <w:br/>
              <w:t xml:space="preserve">      </w:t>
            </w:r>
            <w:r w:rsidR="00AC3055" w:rsidRPr="006D69CA">
              <w:rPr>
                <w:rFonts w:eastAsia="Calibri" w:cs="Arial"/>
                <w:sz w:val="20"/>
                <w:lang w:val="cy-GB"/>
              </w:rPr>
              <w:t xml:space="preserve"> defnyddwyr </w:t>
            </w:r>
          </w:p>
          <w:p w14:paraId="14BC3C30" w14:textId="77777777" w:rsidR="00424BFA" w:rsidRPr="006D69CA" w:rsidRDefault="00424BFA">
            <w:pPr>
              <w:spacing w:before="50" w:line="249" w:lineRule="auto"/>
              <w:ind w:left="537" w:right="171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3</w:t>
            </w:r>
            <w:r w:rsidRPr="006D69CA">
              <w:rPr>
                <w:rFonts w:eastAsia="Calibri" w:cs="Arial"/>
                <w:sz w:val="20"/>
                <w:lang w:val="cy-GB"/>
              </w:rPr>
              <w:t>.3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050360" w:rsidRPr="006D69CA">
              <w:rPr>
                <w:rFonts w:eastAsia="Calibri" w:cs="Arial"/>
                <w:spacing w:val="30"/>
                <w:sz w:val="20"/>
                <w:lang w:val="cy-GB"/>
              </w:rPr>
              <w:t>D</w:t>
            </w:r>
            <w:r w:rsidR="00AC3055" w:rsidRPr="006D69CA">
              <w:rPr>
                <w:rFonts w:eastAsia="Calibri" w:cs="Arial"/>
                <w:spacing w:val="1"/>
                <w:sz w:val="20"/>
                <w:lang w:val="cy-GB"/>
              </w:rPr>
              <w:t xml:space="preserve">arparu hyfforddiant a chymorth </w:t>
            </w:r>
            <w:r w:rsidR="00050360" w:rsidRPr="006D69CA">
              <w:rPr>
                <w:rFonts w:eastAsia="Calibri" w:cs="Arial"/>
                <w:spacing w:val="1"/>
                <w:sz w:val="20"/>
                <w:lang w:val="cy-GB"/>
              </w:rPr>
              <w:t>i ddefnyddwyr a rhanddeiliaid i</w:t>
            </w:r>
            <w:r w:rsidR="00AC3055" w:rsidRPr="006D69CA">
              <w:rPr>
                <w:rFonts w:eastAsia="Calibri" w:cs="Arial"/>
                <w:spacing w:val="1"/>
                <w:sz w:val="20"/>
                <w:lang w:val="cy-GB"/>
              </w:rPr>
              <w:t xml:space="preserve"> ddefnyddio systemau gwybodaeth </w:t>
            </w:r>
          </w:p>
          <w:p w14:paraId="14BC3C31" w14:textId="77777777" w:rsidR="00424BFA" w:rsidRPr="006D69CA" w:rsidRDefault="00424BFA">
            <w:pPr>
              <w:spacing w:before="38" w:line="247" w:lineRule="auto"/>
              <w:ind w:left="537" w:right="35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3</w:t>
            </w:r>
            <w:r w:rsidRPr="006D69CA">
              <w:rPr>
                <w:rFonts w:eastAsia="Calibri" w:cs="Arial"/>
                <w:sz w:val="20"/>
                <w:lang w:val="cy-GB"/>
              </w:rPr>
              <w:t>.4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AC3055" w:rsidRPr="006D69CA">
              <w:rPr>
                <w:rFonts w:eastAsia="Calibri" w:cs="Arial"/>
                <w:spacing w:val="1"/>
                <w:sz w:val="20"/>
                <w:lang w:val="cy-GB"/>
              </w:rPr>
              <w:t xml:space="preserve">Rheoli </w:t>
            </w:r>
            <w:r w:rsidRPr="006D69CA">
              <w:rPr>
                <w:rFonts w:eastAsia="Calibri" w:cs="Arial"/>
                <w:spacing w:val="-1"/>
                <w:sz w:val="20"/>
                <w:lang w:val="cy-GB"/>
              </w:rPr>
              <w:t>p</w:t>
            </w:r>
            <w:r w:rsidRPr="006D69CA">
              <w:rPr>
                <w:rFonts w:eastAsia="Calibri" w:cs="Arial"/>
                <w:spacing w:val="-3"/>
                <w:sz w:val="20"/>
                <w:lang w:val="cy-GB"/>
              </w:rPr>
              <w:t>r</w:t>
            </w: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o</w:t>
            </w:r>
            <w:r w:rsidRPr="006D69CA">
              <w:rPr>
                <w:rFonts w:eastAsia="Calibri" w:cs="Arial"/>
                <w:spacing w:val="-1"/>
                <w:sz w:val="20"/>
                <w:lang w:val="cy-GB"/>
              </w:rPr>
              <w:t>b</w:t>
            </w:r>
            <w:r w:rsidRPr="006D69CA">
              <w:rPr>
                <w:rFonts w:eastAsia="Calibri" w:cs="Arial"/>
                <w:sz w:val="20"/>
                <w:lang w:val="cy-GB"/>
              </w:rPr>
              <w:t>l</w:t>
            </w:r>
            <w:r w:rsidRPr="006D69CA">
              <w:rPr>
                <w:rFonts w:eastAsia="Calibri" w:cs="Arial"/>
                <w:spacing w:val="-2"/>
                <w:sz w:val="20"/>
                <w:lang w:val="cy-GB"/>
              </w:rPr>
              <w:t>e</w:t>
            </w: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m</w:t>
            </w:r>
            <w:r w:rsidR="00AC3055" w:rsidRPr="006D69CA">
              <w:rPr>
                <w:rFonts w:eastAsia="Calibri" w:cs="Arial"/>
                <w:spacing w:val="1"/>
                <w:sz w:val="20"/>
                <w:lang w:val="cy-GB"/>
              </w:rPr>
              <w:t>au yn y system</w:t>
            </w:r>
            <w:r w:rsidR="006D69CA" w:rsidRPr="006D69CA">
              <w:rPr>
                <w:rFonts w:eastAsia="Calibri" w:cs="Arial"/>
                <w:spacing w:val="1"/>
                <w:sz w:val="20"/>
                <w:lang w:val="cy-GB"/>
              </w:rPr>
              <w:t xml:space="preserve"> </w:t>
            </w:r>
            <w:r w:rsidR="00AC3055" w:rsidRPr="006D69CA">
              <w:rPr>
                <w:rFonts w:eastAsia="Calibri" w:cs="Arial"/>
                <w:spacing w:val="1"/>
                <w:sz w:val="20"/>
                <w:lang w:val="cy-GB"/>
              </w:rPr>
              <w:t>wybodaeth er mwyn amharu cyn lleied â phosibl ar fusnes</w:t>
            </w:r>
            <w:r w:rsidR="00050360" w:rsidRPr="006D69CA">
              <w:rPr>
                <w:rFonts w:eastAsia="Calibri" w:cs="Arial"/>
                <w:spacing w:val="1"/>
                <w:sz w:val="20"/>
                <w:lang w:val="cy-GB"/>
              </w:rPr>
              <w:t>au</w:t>
            </w:r>
            <w:r w:rsidR="00AC3055" w:rsidRPr="006D69CA">
              <w:rPr>
                <w:rFonts w:eastAsia="Calibri" w:cs="Arial"/>
                <w:spacing w:val="1"/>
                <w:sz w:val="20"/>
                <w:lang w:val="cy-GB"/>
              </w:rPr>
              <w:t xml:space="preserve"> </w:t>
            </w:r>
          </w:p>
          <w:p w14:paraId="14BC3C32" w14:textId="77777777" w:rsidR="00424BFA" w:rsidRPr="006D69CA" w:rsidRDefault="00424BFA">
            <w:pPr>
              <w:spacing w:before="42" w:line="247" w:lineRule="auto"/>
              <w:ind w:left="537" w:right="809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3</w:t>
            </w:r>
            <w:r w:rsidRPr="006D69CA">
              <w:rPr>
                <w:rFonts w:eastAsia="Calibri" w:cs="Arial"/>
                <w:sz w:val="20"/>
                <w:lang w:val="cy-GB"/>
              </w:rPr>
              <w:t>.5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AC3055" w:rsidRPr="006D69CA">
              <w:rPr>
                <w:rFonts w:eastAsia="Calibri" w:cs="Arial"/>
                <w:sz w:val="20"/>
                <w:lang w:val="cy-GB"/>
              </w:rPr>
              <w:t>Gwerthuso effeithiolrwydd system</w:t>
            </w:r>
            <w:r w:rsidR="006D69CA" w:rsidRPr="006D69CA">
              <w:rPr>
                <w:rFonts w:eastAsia="Calibri" w:cs="Arial"/>
                <w:sz w:val="20"/>
                <w:lang w:val="cy-GB"/>
              </w:rPr>
              <w:t xml:space="preserve"> </w:t>
            </w:r>
            <w:r w:rsidR="00AC3055" w:rsidRPr="006D69CA">
              <w:rPr>
                <w:rFonts w:eastAsia="Calibri" w:cs="Arial"/>
                <w:sz w:val="20"/>
                <w:lang w:val="cy-GB"/>
              </w:rPr>
              <w:t xml:space="preserve">wybodaeth </w:t>
            </w:r>
          </w:p>
          <w:p w14:paraId="14BC3C33" w14:textId="77777777" w:rsidR="00424BFA" w:rsidRPr="006D69CA" w:rsidRDefault="00424BFA">
            <w:pPr>
              <w:spacing w:before="42" w:line="247" w:lineRule="auto"/>
              <w:ind w:left="537" w:right="809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sz w:val="20"/>
                <w:lang w:val="cy-GB"/>
              </w:rPr>
              <w:t>3</w:t>
            </w:r>
            <w:r w:rsidRPr="006D69CA">
              <w:rPr>
                <w:rFonts w:eastAsia="Calibri" w:cs="Arial"/>
                <w:sz w:val="20"/>
                <w:lang w:val="cy-GB"/>
              </w:rPr>
              <w:t>.6</w:t>
            </w:r>
            <w:r w:rsidRPr="006D69CA">
              <w:rPr>
                <w:rFonts w:eastAsia="Calibri" w:cs="Arial"/>
                <w:spacing w:val="30"/>
                <w:sz w:val="20"/>
                <w:lang w:val="cy-GB"/>
              </w:rPr>
              <w:t xml:space="preserve"> </w:t>
            </w:r>
            <w:r w:rsidR="00AC3055" w:rsidRPr="006D69CA">
              <w:rPr>
                <w:rFonts w:eastAsia="Calibri" w:cs="Arial"/>
                <w:spacing w:val="1"/>
                <w:sz w:val="20"/>
                <w:lang w:val="cy-GB"/>
              </w:rPr>
              <w:t>Gwneud argymhellion ar gyfer gwelliannau a fydd yn gwella effeithlonrwydd system</w:t>
            </w:r>
            <w:r w:rsidR="006D69CA" w:rsidRPr="006D69CA">
              <w:rPr>
                <w:rFonts w:eastAsia="Calibri" w:cs="Arial"/>
                <w:spacing w:val="1"/>
                <w:sz w:val="20"/>
                <w:lang w:val="cy-GB"/>
              </w:rPr>
              <w:t xml:space="preserve"> </w:t>
            </w:r>
            <w:r w:rsidR="00AC3055" w:rsidRPr="006D69CA">
              <w:rPr>
                <w:rFonts w:eastAsia="Calibri" w:cs="Arial"/>
                <w:spacing w:val="1"/>
                <w:sz w:val="20"/>
                <w:lang w:val="cy-GB"/>
              </w:rPr>
              <w:t xml:space="preserve">wybodaeth </w:t>
            </w:r>
          </w:p>
          <w:p w14:paraId="14BC3C34" w14:textId="77777777" w:rsidR="00424BFA" w:rsidRPr="006D69CA" w:rsidRDefault="00A548E1">
            <w:pPr>
              <w:spacing w:before="42" w:line="247" w:lineRule="auto"/>
              <w:ind w:left="537" w:right="809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Theme="minorHAnsi" w:cs="Arial"/>
                <w:spacing w:val="1"/>
                <w:sz w:val="20"/>
                <w:lang w:val="cy-GB"/>
              </w:rPr>
              <w:t>3</w:t>
            </w:r>
            <w:r w:rsidRPr="006D69CA">
              <w:rPr>
                <w:rFonts w:eastAsiaTheme="minorHAnsi" w:cs="Arial"/>
                <w:sz w:val="20"/>
                <w:lang w:val="cy-GB"/>
              </w:rPr>
              <w:t>.7</w:t>
            </w:r>
            <w:r w:rsidRPr="006D69CA">
              <w:rPr>
                <w:rFonts w:eastAsiaTheme="minorHAnsi" w:cs="Arial"/>
                <w:spacing w:val="30"/>
                <w:sz w:val="20"/>
                <w:lang w:val="cy-GB"/>
              </w:rPr>
              <w:t xml:space="preserve"> </w:t>
            </w:r>
            <w:r w:rsidRPr="006D69CA">
              <w:rPr>
                <w:rFonts w:eastAsiaTheme="minorHAnsi" w:cs="Arial"/>
                <w:sz w:val="20"/>
                <w:lang w:val="cy-GB"/>
              </w:rPr>
              <w:t>Cydymffurfio â pholisïau a gweithdrefnau sefydliadol, gofynion cyfreithiol a moesegol wrth reoli systemau gwybodaeth</w:t>
            </w:r>
          </w:p>
          <w:p w14:paraId="14BC3C35" w14:textId="77777777" w:rsidR="00424BFA" w:rsidRPr="006D69CA" w:rsidRDefault="00424BFA">
            <w:pPr>
              <w:spacing w:before="42" w:line="247" w:lineRule="auto"/>
              <w:ind w:left="537" w:right="809" w:hanging="360"/>
              <w:jc w:val="left"/>
              <w:rPr>
                <w:rFonts w:eastAsia="Calibri" w:cs="Arial"/>
                <w:sz w:val="20"/>
                <w:lang w:val="cy-GB"/>
              </w:rPr>
            </w:pPr>
          </w:p>
        </w:tc>
      </w:tr>
      <w:tr w:rsidR="00424BFA" w:rsidRPr="00E01DE4" w14:paraId="14BC3C38" w14:textId="77777777" w:rsidTr="003A079F">
        <w:trPr>
          <w:trHeight w:val="20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4BC3C37" w14:textId="77777777" w:rsidR="00424BFA" w:rsidRPr="00E01DE4" w:rsidRDefault="003F0086">
            <w:pPr>
              <w:spacing w:line="264" w:lineRule="exact"/>
              <w:ind w:left="103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position w:val="1"/>
                <w:sz w:val="20"/>
                <w:lang w:val="cy-GB"/>
              </w:rPr>
              <w:t>Gwybodaeth Ychwanegol am yr Uned</w:t>
            </w:r>
          </w:p>
        </w:tc>
      </w:tr>
      <w:tr w:rsidR="003A079F" w:rsidRPr="00E01DE4" w14:paraId="14BC3C3F" w14:textId="77777777" w:rsidTr="003A079F">
        <w:trPr>
          <w:trHeight w:val="20"/>
        </w:trPr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3C" w14:textId="77777777" w:rsidR="003A079F" w:rsidRPr="00E01DE4" w:rsidRDefault="006D69CA" w:rsidP="003A079F">
            <w:pPr>
              <w:spacing w:line="267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bookmarkStart w:id="0" w:name="_GoBack"/>
            <w:bookmarkEnd w:id="0"/>
            <w:r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Manylion y </w:t>
            </w:r>
            <w:r w:rsidR="003A079F"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cysylltiad rhwng yr uned a safonau galwedigaethol cenedlaethol perthnasol neu safonau neu gwricwlwm proffesiynol eraill </w:t>
            </w:r>
            <w:r w:rsidR="003A079F" w:rsidRPr="00E01DE4">
              <w:rPr>
                <w:rFonts w:eastAsia="Calibri" w:cs="Arial"/>
                <w:sz w:val="20"/>
                <w:lang w:val="cy-GB"/>
              </w:rPr>
              <w:t>(os yw’n briodol)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3D" w14:textId="77777777" w:rsidR="003A079F" w:rsidRPr="00E01DE4" w:rsidRDefault="00BB225E" w:rsidP="00BB225E">
            <w:pPr>
              <w:spacing w:line="267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3"/>
                <w:position w:val="1"/>
                <w:sz w:val="20"/>
                <w:lang w:val="cy-GB"/>
              </w:rPr>
              <w:t>Safonau Galwedigaethol Cenedlaethol</w:t>
            </w:r>
            <w:r w:rsidR="006D69CA" w:rsidRPr="00E01DE4">
              <w:rPr>
                <w:rFonts w:eastAsia="Calibri" w:cs="Arial"/>
                <w:position w:val="1"/>
                <w:sz w:val="20"/>
                <w:lang w:val="cy-GB"/>
              </w:rPr>
              <w:t xml:space="preserve"> B</w:t>
            </w:r>
            <w:r w:rsidR="006D69CA"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u</w:t>
            </w:r>
            <w:r w:rsidR="006D69CA" w:rsidRPr="00E01DE4">
              <w:rPr>
                <w:rFonts w:eastAsia="Calibri" w:cs="Arial"/>
                <w:position w:val="1"/>
                <w:sz w:val="20"/>
                <w:lang w:val="cy-GB"/>
              </w:rPr>
              <w:t>snes a Gweinyddu (</w:t>
            </w:r>
            <w:r w:rsidR="006D69CA"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2</w:t>
            </w:r>
            <w:r w:rsidR="006D69CA" w:rsidRPr="00E01DE4">
              <w:rPr>
                <w:rFonts w:eastAsia="Calibri" w:cs="Arial"/>
                <w:spacing w:val="-2"/>
                <w:position w:val="1"/>
                <w:sz w:val="20"/>
                <w:lang w:val="cy-GB"/>
              </w:rPr>
              <w:t>0</w:t>
            </w:r>
            <w:r w:rsidR="006D69CA"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1</w:t>
            </w:r>
            <w:r w:rsidR="006D69CA" w:rsidRPr="00E01DE4">
              <w:rPr>
                <w:rFonts w:eastAsia="Calibri" w:cs="Arial"/>
                <w:spacing w:val="-2"/>
                <w:position w:val="1"/>
                <w:sz w:val="20"/>
                <w:lang w:val="cy-GB"/>
              </w:rPr>
              <w:t>3</w:t>
            </w:r>
            <w:r w:rsidR="006D69CA" w:rsidRPr="00E01DE4">
              <w:rPr>
                <w:rFonts w:eastAsia="Calibri" w:cs="Arial"/>
                <w:position w:val="1"/>
                <w:sz w:val="20"/>
                <w:lang w:val="cy-GB"/>
              </w:rPr>
              <w:t>)</w:t>
            </w:r>
            <w:r w:rsidR="003A079F" w:rsidRPr="00E01DE4">
              <w:rPr>
                <w:rFonts w:eastAsia="Calibri" w:cs="Arial"/>
                <w:sz w:val="20"/>
                <w:lang w:val="cy-GB"/>
              </w:rPr>
              <w:t>:</w:t>
            </w:r>
          </w:p>
          <w:p w14:paraId="14BC3C3E" w14:textId="77777777" w:rsidR="003A079F" w:rsidRPr="00E01DE4" w:rsidRDefault="003A079F" w:rsidP="00BB225E">
            <w:pPr>
              <w:numPr>
                <w:ilvl w:val="0"/>
                <w:numId w:val="11"/>
              </w:numPr>
              <w:tabs>
                <w:tab w:val="left" w:pos="820"/>
              </w:tabs>
              <w:spacing w:before="3" w:line="270" w:lineRule="exact"/>
              <w:ind w:right="253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CF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A</w:t>
            </w:r>
            <w:r w:rsidRPr="00E01DE4">
              <w:rPr>
                <w:rFonts w:eastAsia="Calibri" w:cs="Arial"/>
                <w:sz w:val="20"/>
                <w:lang w:val="cy-GB"/>
              </w:rPr>
              <w:t>B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A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D</w:t>
            </w:r>
            <w:r w:rsidRPr="00E01DE4">
              <w:rPr>
                <w:rFonts w:eastAsia="Calibri" w:cs="Arial"/>
                <w:spacing w:val="-2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 xml:space="preserve"> </w:t>
            </w:r>
            <w:r w:rsidR="00BB225E" w:rsidRPr="00E01DE4">
              <w:rPr>
                <w:rFonts w:eastAsia="Calibri" w:cs="Arial"/>
                <w:spacing w:val="-1"/>
                <w:sz w:val="20"/>
                <w:lang w:val="cy-GB"/>
              </w:rPr>
              <w:t xml:space="preserve">Rheoli a gwerthuso systemau gwybodaeth </w:t>
            </w:r>
          </w:p>
        </w:tc>
      </w:tr>
      <w:tr w:rsidR="003A079F" w:rsidRPr="00E01DE4" w14:paraId="14BC3C43" w14:textId="77777777" w:rsidTr="003A079F">
        <w:trPr>
          <w:trHeight w:val="20"/>
        </w:trPr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40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Gofynion neu ganllawiau asesu a nodir gan y sector neu gan gorff rheoleiddio (os yw’n briodol</w:t>
            </w:r>
            <w:r w:rsidRPr="00E01DE4">
              <w:rPr>
                <w:rFonts w:eastAsia="Calibri" w:cs="Arial"/>
                <w:sz w:val="20"/>
                <w:lang w:val="cy-GB"/>
              </w:rPr>
              <w:t>)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41" w14:textId="77777777" w:rsidR="00BB225E" w:rsidRPr="00E01DE4" w:rsidRDefault="00BB225E" w:rsidP="00BB225E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Unedau Cymhwysedd mewn Strategaethau Asesu Skills</w:t>
            </w:r>
            <w:r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C</w:t>
            </w: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F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 xml:space="preserve">A </w:t>
            </w:r>
            <w:r w:rsidRPr="00E01DE4">
              <w:rPr>
                <w:rFonts w:eastAsia="Calibri" w:cs="Arial"/>
                <w:sz w:val="20"/>
                <w:lang w:val="cy-GB"/>
              </w:rPr>
              <w:t>(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S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/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NV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Q) </w:t>
            </w:r>
          </w:p>
          <w:p w14:paraId="14BC3C42" w14:textId="77777777" w:rsidR="003A079F" w:rsidRPr="00E01DE4" w:rsidRDefault="003A079F">
            <w:pPr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</w:p>
        </w:tc>
      </w:tr>
      <w:tr w:rsidR="003A079F" w:rsidRPr="00E01DE4" w14:paraId="14BC3C46" w14:textId="77777777" w:rsidTr="003A079F">
        <w:trPr>
          <w:trHeight w:val="20"/>
        </w:trPr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44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Cefnogaeth ar gyfer yr uned gan SS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C</w:t>
            </w:r>
            <w:r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 neu gorff priodol arall </w:t>
            </w:r>
            <w:r w:rsidRPr="00E01DE4">
              <w:rPr>
                <w:rFonts w:eastAsia="Calibri" w:cs="Arial"/>
                <w:sz w:val="20"/>
                <w:lang w:val="cy-GB"/>
              </w:rPr>
              <w:t>(os yw’n ofynnol)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45" w14:textId="77777777" w:rsidR="003A079F" w:rsidRPr="00E01DE4" w:rsidRDefault="003A079F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Ski</w:t>
            </w: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l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ls CFA</w:t>
            </w:r>
          </w:p>
        </w:tc>
      </w:tr>
      <w:tr w:rsidR="003A079F" w:rsidRPr="00E01DE4" w14:paraId="14BC3C4A" w14:textId="77777777" w:rsidTr="003A079F">
        <w:trPr>
          <w:trHeight w:val="20"/>
        </w:trPr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47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Safle’r uned yn system ddosbarthu/safoni’r </w:t>
            </w:r>
            <w:r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lastRenderedPageBreak/>
              <w:t xml:space="preserve">pwnc/sector </w:t>
            </w:r>
          </w:p>
          <w:p w14:paraId="14BC3C48" w14:textId="77777777" w:rsidR="003A079F" w:rsidRPr="00E01DE4" w:rsidRDefault="003A079F" w:rsidP="003A079F">
            <w:pPr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49" w14:textId="77777777" w:rsidR="003A079F" w:rsidRPr="00E01DE4" w:rsidRDefault="003A079F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lastRenderedPageBreak/>
              <w:t>15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.2</w:t>
            </w:r>
          </w:p>
        </w:tc>
      </w:tr>
      <w:tr w:rsidR="003A079F" w:rsidRPr="00E01DE4" w14:paraId="14BC3C4D" w14:textId="77777777" w:rsidTr="003A079F">
        <w:trPr>
          <w:trHeight w:val="20"/>
        </w:trPr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4B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Enw’r sefydliad sy’n cyflwyno’r uned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4C" w14:textId="77777777" w:rsidR="003A079F" w:rsidRPr="00E01DE4" w:rsidRDefault="003A079F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Ski</w:t>
            </w: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l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ls CFA</w:t>
            </w:r>
          </w:p>
        </w:tc>
      </w:tr>
      <w:tr w:rsidR="003A079F" w:rsidRPr="00E01DE4" w14:paraId="14BC3C50" w14:textId="77777777" w:rsidTr="003A079F">
        <w:trPr>
          <w:trHeight w:val="20"/>
        </w:trPr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4E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Ar gael i’w ddefnyddio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C4F" w14:textId="77777777" w:rsidR="003A079F" w:rsidRPr="00E01DE4" w:rsidRDefault="00AC3055" w:rsidP="00BB225E">
            <w:pPr>
              <w:spacing w:line="264" w:lineRule="exact"/>
              <w:ind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 xml:space="preserve"> </w:t>
            </w:r>
            <w:r w:rsidR="00BB225E" w:rsidRPr="00E01DE4">
              <w:rPr>
                <w:rFonts w:eastAsia="Calibri" w:cs="Arial"/>
                <w:position w:val="1"/>
                <w:sz w:val="20"/>
                <w:lang w:val="cy-GB"/>
              </w:rPr>
              <w:t xml:space="preserve">Yn cael ei rhannu </w:t>
            </w:r>
          </w:p>
        </w:tc>
      </w:tr>
    </w:tbl>
    <w:p w14:paraId="14BC3C51" w14:textId="77777777" w:rsidR="00424BFA" w:rsidRPr="00E01DE4" w:rsidRDefault="00424BFA">
      <w:pPr>
        <w:rPr>
          <w:lang w:val="cy-GB"/>
        </w:rPr>
      </w:pPr>
    </w:p>
    <w:sectPr w:rsidR="00424BFA" w:rsidRPr="00E01DE4" w:rsidSect="0052426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EA396" w14:textId="77777777" w:rsidR="006656EB" w:rsidRDefault="006656EB" w:rsidP="006656EB">
      <w:r>
        <w:separator/>
      </w:r>
    </w:p>
  </w:endnote>
  <w:endnote w:type="continuationSeparator" w:id="0">
    <w:p w14:paraId="289EDA91" w14:textId="77777777" w:rsidR="006656EB" w:rsidRDefault="006656EB" w:rsidP="0066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246B0" w14:textId="77777777" w:rsidR="006656EB" w:rsidRDefault="006656EB" w:rsidP="006656EB">
      <w:r>
        <w:separator/>
      </w:r>
    </w:p>
  </w:footnote>
  <w:footnote w:type="continuationSeparator" w:id="0">
    <w:p w14:paraId="68D89FCB" w14:textId="77777777" w:rsidR="006656EB" w:rsidRDefault="006656EB" w:rsidP="00665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C3ED4" w14:textId="2E096C80" w:rsidR="006656EB" w:rsidRDefault="006656E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A942518" wp14:editId="07FD8964">
          <wp:simplePos x="0" y="0"/>
          <wp:positionH relativeFrom="column">
            <wp:posOffset>5019675</wp:posOffset>
          </wp:positionH>
          <wp:positionV relativeFrom="paragraph">
            <wp:posOffset>-153035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DD82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1E525E09"/>
    <w:multiLevelType w:val="hybridMultilevel"/>
    <w:tmpl w:val="97BA3154"/>
    <w:lvl w:ilvl="0" w:tplc="0809000F">
      <w:start w:val="1"/>
      <w:numFmt w:val="decimal"/>
      <w:lvlText w:val="%1."/>
      <w:lvlJc w:val="left"/>
      <w:pPr>
        <w:ind w:left="1009" w:hanging="360"/>
      </w:pPr>
    </w:lvl>
    <w:lvl w:ilvl="1" w:tplc="08090019">
      <w:start w:val="1"/>
      <w:numFmt w:val="lowerLetter"/>
      <w:lvlText w:val="%2."/>
      <w:lvlJc w:val="left"/>
      <w:pPr>
        <w:ind w:left="1729" w:hanging="360"/>
      </w:pPr>
    </w:lvl>
    <w:lvl w:ilvl="2" w:tplc="0809001B">
      <w:start w:val="1"/>
      <w:numFmt w:val="lowerRoman"/>
      <w:lvlText w:val="%3."/>
      <w:lvlJc w:val="right"/>
      <w:pPr>
        <w:ind w:left="2449" w:hanging="180"/>
      </w:pPr>
    </w:lvl>
    <w:lvl w:ilvl="3" w:tplc="0809000F">
      <w:start w:val="1"/>
      <w:numFmt w:val="decimal"/>
      <w:lvlText w:val="%4."/>
      <w:lvlJc w:val="left"/>
      <w:pPr>
        <w:ind w:left="3169" w:hanging="360"/>
      </w:pPr>
    </w:lvl>
    <w:lvl w:ilvl="4" w:tplc="08090019">
      <w:start w:val="1"/>
      <w:numFmt w:val="lowerLetter"/>
      <w:lvlText w:val="%5."/>
      <w:lvlJc w:val="left"/>
      <w:pPr>
        <w:ind w:left="3889" w:hanging="360"/>
      </w:pPr>
    </w:lvl>
    <w:lvl w:ilvl="5" w:tplc="0809001B">
      <w:start w:val="1"/>
      <w:numFmt w:val="lowerRoman"/>
      <w:lvlText w:val="%6."/>
      <w:lvlJc w:val="right"/>
      <w:pPr>
        <w:ind w:left="4609" w:hanging="180"/>
      </w:pPr>
    </w:lvl>
    <w:lvl w:ilvl="6" w:tplc="0809000F">
      <w:start w:val="1"/>
      <w:numFmt w:val="decimal"/>
      <w:lvlText w:val="%7."/>
      <w:lvlJc w:val="left"/>
      <w:pPr>
        <w:ind w:left="5329" w:hanging="360"/>
      </w:pPr>
    </w:lvl>
    <w:lvl w:ilvl="7" w:tplc="08090019">
      <w:start w:val="1"/>
      <w:numFmt w:val="lowerLetter"/>
      <w:lvlText w:val="%8."/>
      <w:lvlJc w:val="left"/>
      <w:pPr>
        <w:ind w:left="6049" w:hanging="360"/>
      </w:pPr>
    </w:lvl>
    <w:lvl w:ilvl="8" w:tplc="0809001B">
      <w:start w:val="1"/>
      <w:numFmt w:val="lowerRoman"/>
      <w:lvlText w:val="%9."/>
      <w:lvlJc w:val="right"/>
      <w:pPr>
        <w:ind w:left="6769" w:hanging="180"/>
      </w:pPr>
    </w:lvl>
  </w:abstractNum>
  <w:abstractNum w:abstractNumId="3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4" w15:restartNumberingAfterBreak="0">
    <w:nsid w:val="5B382E43"/>
    <w:multiLevelType w:val="hybridMultilevel"/>
    <w:tmpl w:val="99D28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1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BFA"/>
    <w:rsid w:val="000240E9"/>
    <w:rsid w:val="00050360"/>
    <w:rsid w:val="00052B13"/>
    <w:rsid w:val="001A1C01"/>
    <w:rsid w:val="001E6BEE"/>
    <w:rsid w:val="002247F4"/>
    <w:rsid w:val="002C1947"/>
    <w:rsid w:val="003006B0"/>
    <w:rsid w:val="003220FC"/>
    <w:rsid w:val="003A079F"/>
    <w:rsid w:val="003B7128"/>
    <w:rsid w:val="003E4290"/>
    <w:rsid w:val="003E6894"/>
    <w:rsid w:val="003F0086"/>
    <w:rsid w:val="003F5BA8"/>
    <w:rsid w:val="00412F7D"/>
    <w:rsid w:val="00424BFA"/>
    <w:rsid w:val="00426597"/>
    <w:rsid w:val="004A2503"/>
    <w:rsid w:val="00524263"/>
    <w:rsid w:val="0053050E"/>
    <w:rsid w:val="005714E4"/>
    <w:rsid w:val="005851A4"/>
    <w:rsid w:val="0060746C"/>
    <w:rsid w:val="006656EB"/>
    <w:rsid w:val="006C0D06"/>
    <w:rsid w:val="006D69CA"/>
    <w:rsid w:val="007C5012"/>
    <w:rsid w:val="007F2D22"/>
    <w:rsid w:val="00874503"/>
    <w:rsid w:val="008C13D2"/>
    <w:rsid w:val="008D73F5"/>
    <w:rsid w:val="008E3AED"/>
    <w:rsid w:val="00A21310"/>
    <w:rsid w:val="00A548E1"/>
    <w:rsid w:val="00A56A8F"/>
    <w:rsid w:val="00A62E4C"/>
    <w:rsid w:val="00AC3055"/>
    <w:rsid w:val="00B10A82"/>
    <w:rsid w:val="00BB225E"/>
    <w:rsid w:val="00C4682B"/>
    <w:rsid w:val="00CD1E55"/>
    <w:rsid w:val="00D0240E"/>
    <w:rsid w:val="00D84C30"/>
    <w:rsid w:val="00D90705"/>
    <w:rsid w:val="00D91C4C"/>
    <w:rsid w:val="00D9795F"/>
    <w:rsid w:val="00DA4FF2"/>
    <w:rsid w:val="00DA507E"/>
    <w:rsid w:val="00E01DE4"/>
    <w:rsid w:val="00E07417"/>
    <w:rsid w:val="00F130C0"/>
    <w:rsid w:val="00F554CD"/>
    <w:rsid w:val="00F6347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C3C06"/>
  <w15:docId w15:val="{D06A906E-D21C-4B84-B5E9-191AFE25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BF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2"/>
    <w:autoRedefine/>
    <w:qFormat/>
    <w:rsid w:val="00424BFA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424BFA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2 Char,Heading 3 Char1 Char Char,Heading 3 Char Char Char Char1 Char Char,Heading 3 Char Char Char2 Char Char,Heading 3 Char Char Char Char2 Char,Heading 3 Char Char Char3 Char,Heading 3 Char2,Heading 3 Char1 Char"/>
    <w:basedOn w:val="Normal"/>
    <w:next w:val="Normal"/>
    <w:link w:val="Heading3Char1"/>
    <w:autoRedefine/>
    <w:semiHidden/>
    <w:unhideWhenUsed/>
    <w:qFormat/>
    <w:rsid w:val="00424BFA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 Char Char Char Char,Heading 4 Char Char Char Char Char Char Char Char,Heading 4 Char Char Char Char Char Char Char Char Char Char"/>
    <w:basedOn w:val="Normal"/>
    <w:next w:val="Normal"/>
    <w:link w:val="Heading4Char1"/>
    <w:semiHidden/>
    <w:unhideWhenUsed/>
    <w:qFormat/>
    <w:rsid w:val="00424BFA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24BFA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24BFA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24BFA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24BFA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24BFA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 Char Char1,Char Char Char Char1,Char Char1,HEADING 1 + CENTRED Char1"/>
    <w:basedOn w:val="DefaultParagraphFont"/>
    <w:rsid w:val="00424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424BFA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Heading3Char">
    <w:name w:val="Heading 3 Char"/>
    <w:aliases w:val="Heading 3 Char2 Char Char1,Heading 3 Char1 Char Char Char1,Heading 3 Char Char Char Char1 Char Char Char1,Heading 3 Char Char Char2 Char Char Char1,Heading 3 Char Char Char Char2 Char Char1,Heading 3 Char Char Char3 Char Char"/>
    <w:basedOn w:val="DefaultParagraphFont"/>
    <w:semiHidden/>
    <w:rsid w:val="00424BF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aliases w:val="Heading 4 Char Char Char Char Char Char1,Heading 4 Char Char Char Char Char Char Char Char Char1,Heading 4 Char Char Char Char Char Char Char Char Char Char Char1"/>
    <w:basedOn w:val="DefaultParagraphFont"/>
    <w:semiHidden/>
    <w:rsid w:val="00424BF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424BFA"/>
    <w:rPr>
      <w:rFonts w:ascii="Arial" w:eastAsia="Times New Roman" w:hAnsi="Arial" w:cs="Times New Roman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424BFA"/>
    <w:rPr>
      <w:rFonts w:ascii="Arial" w:eastAsia="Times New Roman" w:hAnsi="Arial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424BFA"/>
    <w:rPr>
      <w:rFonts w:ascii="Arial" w:eastAsia="Times New Roman" w:hAnsi="Arial" w:cs="Times New Roman"/>
      <w:b/>
      <w:szCs w:val="2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424BFA"/>
    <w:rPr>
      <w:rFonts w:ascii="Arial" w:eastAsia="Times New Roman" w:hAnsi="Arial" w:cs="Times New Roman"/>
      <w:i/>
      <w:color w:val="0000FF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24BFA"/>
    <w:rPr>
      <w:rFonts w:ascii="Arial" w:eastAsia="Times New Roman" w:hAnsi="Arial" w:cs="Times New Roman"/>
      <w:sz w:val="42"/>
      <w:szCs w:val="20"/>
    </w:rPr>
  </w:style>
  <w:style w:type="character" w:styleId="Hyperlink">
    <w:name w:val="Hyperlink"/>
    <w:semiHidden/>
    <w:unhideWhenUsed/>
    <w:rsid w:val="00424BFA"/>
    <w:rPr>
      <w:color w:val="0000FF"/>
      <w:u w:val="single"/>
    </w:rPr>
  </w:style>
  <w:style w:type="character" w:styleId="FollowedHyperlink">
    <w:name w:val="FollowedHyperlink"/>
    <w:semiHidden/>
    <w:unhideWhenUsed/>
    <w:rsid w:val="00424BFA"/>
    <w:rPr>
      <w:color w:val="800080"/>
      <w:u w:val="single"/>
    </w:rPr>
  </w:style>
  <w:style w:type="character" w:customStyle="1" w:styleId="Heading1Char2">
    <w:name w:val="Heading 1 Char2"/>
    <w:aliases w:val="Heading 1 Char1 Char,Heading 1 Char Char Char,Char Char Char Char,Char Char,HEADING 1 + CENTRED Char"/>
    <w:link w:val="Heading1"/>
    <w:locked/>
    <w:rsid w:val="00424BFA"/>
    <w:rPr>
      <w:rFonts w:ascii="Arial" w:eastAsia="Times New Roman" w:hAnsi="Arial" w:cs="Arial"/>
      <w:b/>
      <w:caps/>
      <w:kern w:val="28"/>
      <w:lang w:val="en-US"/>
    </w:rPr>
  </w:style>
  <w:style w:type="character" w:customStyle="1" w:styleId="Heading3Char1">
    <w:name w:val="Heading 3 Char1"/>
    <w:aliases w:val="Heading 3 Char2 Char Char,Heading 3 Char1 Char Char Char,Heading 3 Char Char Char Char1 Char Char Char,Heading 3 Char Char Char2 Char Char Char,Heading 3 Char Char Char Char2 Char Char,Heading 3 Char Char Char3 Char Char1"/>
    <w:link w:val="Heading3"/>
    <w:semiHidden/>
    <w:locked/>
    <w:rsid w:val="00424BFA"/>
    <w:rPr>
      <w:rFonts w:ascii="Arial" w:eastAsia="Times New Roman" w:hAnsi="Arial" w:cs="Arial"/>
      <w:b/>
      <w:kern w:val="28"/>
      <w:shd w:val="clear" w:color="auto" w:fill="FFFFFF"/>
    </w:rPr>
  </w:style>
  <w:style w:type="character" w:customStyle="1" w:styleId="Heading4Char1">
    <w:name w:val="Heading 4 Char1"/>
    <w:aliases w:val="Heading 4 Char Char Char Char Char Char,Heading 4 Char Char Char Char Char Char Char Char Char,Heading 4 Char Char Char Char Char Char Char Char Char Char Char"/>
    <w:link w:val="Heading4"/>
    <w:semiHidden/>
    <w:locked/>
    <w:rsid w:val="00424BFA"/>
    <w:rPr>
      <w:rFonts w:ascii="Arial" w:eastAsia="Times New Roman" w:hAnsi="Arial" w:cs="Times New Roman"/>
      <w:b/>
      <w:szCs w:val="20"/>
    </w:rPr>
  </w:style>
  <w:style w:type="paragraph" w:styleId="NormalWeb">
    <w:name w:val="Normal (Web)"/>
    <w:basedOn w:val="Normal"/>
    <w:semiHidden/>
    <w:unhideWhenUsed/>
    <w:rsid w:val="00424BFA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424BFA"/>
    <w:pPr>
      <w:spacing w:before="120" w:after="120"/>
      <w:jc w:val="right"/>
    </w:pPr>
    <w:rPr>
      <w:b/>
      <w:caps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424BFA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4BFA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424BF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4BFA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424B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24BF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nhideWhenUsed/>
    <w:rsid w:val="00424B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24BFA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424BFA"/>
    <w:pPr>
      <w:jc w:val="right"/>
    </w:pPr>
    <w:rPr>
      <w:rFonts w:ascii="Times New Roman" w:hAnsi="Times New Roman"/>
      <w:b/>
      <w:i/>
      <w:sz w:val="24"/>
    </w:rPr>
  </w:style>
  <w:style w:type="paragraph" w:styleId="ListBullet">
    <w:name w:val="List Bullet"/>
    <w:basedOn w:val="Normal"/>
    <w:autoRedefine/>
    <w:semiHidden/>
    <w:unhideWhenUsed/>
    <w:rsid w:val="00424BFA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Title">
    <w:name w:val="Title"/>
    <w:basedOn w:val="Normal"/>
    <w:link w:val="TitleChar"/>
    <w:qFormat/>
    <w:rsid w:val="00424BFA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424BFA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unhideWhenUsed/>
    <w:rsid w:val="00424BFA"/>
    <w:rPr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424BFA"/>
    <w:rPr>
      <w:rFonts w:ascii="Arial" w:eastAsia="Times New Roman" w:hAnsi="Arial" w:cs="Times New Roman"/>
      <w:color w:val="0000FF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24BFA"/>
    <w:pPr>
      <w:spacing w:after="120"/>
      <w:ind w:left="283"/>
      <w:jc w:val="left"/>
    </w:pPr>
    <w:rPr>
      <w:rFonts w:cs="Arial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424BFA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semiHidden/>
    <w:unhideWhenUsed/>
    <w:rsid w:val="00424B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24BFA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24BFA"/>
    <w:pPr>
      <w:ind w:left="440" w:hanging="440"/>
      <w:jc w:val="left"/>
    </w:pPr>
    <w:rPr>
      <w:rFonts w:cs="Arial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24BFA"/>
    <w:rPr>
      <w:rFonts w:ascii="Arial" w:eastAsia="Times New Roman" w:hAnsi="Arial" w:cs="Arial"/>
      <w:sz w:val="18"/>
      <w:szCs w:val="18"/>
    </w:rPr>
  </w:style>
  <w:style w:type="paragraph" w:styleId="BodyTextIndent3">
    <w:name w:val="Body Text Indent 3"/>
    <w:basedOn w:val="Normal"/>
    <w:link w:val="BodyTextIndent3Char"/>
    <w:semiHidden/>
    <w:unhideWhenUsed/>
    <w:rsid w:val="00424BFA"/>
    <w:pPr>
      <w:ind w:left="330" w:hanging="330"/>
      <w:jc w:val="left"/>
    </w:pPr>
    <w:rPr>
      <w:rFonts w:cs="Arial"/>
      <w:sz w:val="20"/>
      <w:szCs w:val="18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24BFA"/>
    <w:rPr>
      <w:rFonts w:ascii="Arial" w:eastAsia="Times New Roman" w:hAnsi="Arial" w:cs="Arial"/>
      <w:sz w:val="20"/>
      <w:szCs w:val="18"/>
    </w:rPr>
  </w:style>
  <w:style w:type="paragraph" w:styleId="DocumentMap">
    <w:name w:val="Document Map"/>
    <w:basedOn w:val="Normal"/>
    <w:link w:val="DocumentMapChar"/>
    <w:semiHidden/>
    <w:unhideWhenUsed/>
    <w:rsid w:val="00424BF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24BFA"/>
    <w:rPr>
      <w:rFonts w:ascii="Tahoma" w:eastAsia="Times New Roman" w:hAnsi="Tahoma" w:cs="Times New Roman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4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4BFA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24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24BF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BFA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Style1">
    <w:name w:val="Style1"/>
    <w:basedOn w:val="Normal"/>
    <w:rsid w:val="00424BFA"/>
  </w:style>
  <w:style w:type="paragraph" w:customStyle="1" w:styleId="Segment">
    <w:name w:val="Segment"/>
    <w:basedOn w:val="Normal"/>
    <w:rsid w:val="00424BFA"/>
    <w:pPr>
      <w:spacing w:before="60" w:after="60"/>
      <w:jc w:val="left"/>
    </w:pPr>
    <w:rPr>
      <w:b/>
      <w:bCs/>
    </w:rPr>
  </w:style>
  <w:style w:type="paragraph" w:customStyle="1" w:styleId="Insetlistbullet">
    <w:name w:val="Inset list bullet"/>
    <w:basedOn w:val="Normal"/>
    <w:rsid w:val="00424BFA"/>
    <w:pPr>
      <w:numPr>
        <w:numId w:val="4"/>
      </w:numPr>
      <w:jc w:val="left"/>
    </w:pPr>
  </w:style>
  <w:style w:type="paragraph" w:customStyle="1" w:styleId="TableText">
    <w:name w:val="Table Text"/>
    <w:basedOn w:val="Normal"/>
    <w:semiHidden/>
    <w:rsid w:val="00424BFA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424BFA"/>
    <w:rPr>
      <w:b/>
    </w:rPr>
  </w:style>
  <w:style w:type="paragraph" w:customStyle="1" w:styleId="QCAsectionhead">
    <w:name w:val="QCA section head"/>
    <w:basedOn w:val="BodyText"/>
    <w:rsid w:val="00424BFA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424BFA"/>
    <w:pPr>
      <w:numPr>
        <w:numId w:val="6"/>
      </w:numPr>
      <w:tabs>
        <w:tab w:val="left" w:pos="298"/>
      </w:tabs>
    </w:pPr>
  </w:style>
  <w:style w:type="paragraph" w:customStyle="1" w:styleId="Default">
    <w:name w:val="Default"/>
    <w:rsid w:val="00424B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FootnoteReference">
    <w:name w:val="footnote reference"/>
    <w:semiHidden/>
    <w:unhideWhenUsed/>
    <w:rsid w:val="00424BFA"/>
    <w:rPr>
      <w:vertAlign w:val="superscript"/>
    </w:rPr>
  </w:style>
  <w:style w:type="character" w:styleId="CommentReference">
    <w:name w:val="annotation reference"/>
    <w:semiHidden/>
    <w:unhideWhenUsed/>
    <w:rsid w:val="00424BFA"/>
    <w:rPr>
      <w:sz w:val="16"/>
    </w:rPr>
  </w:style>
  <w:style w:type="character" w:customStyle="1" w:styleId="MatthewCrooks">
    <w:name w:val="Matthew Crooks"/>
    <w:semiHidden/>
    <w:rsid w:val="00424BFA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CityGuilds">
    <w:name w:val="City &amp; Guilds"/>
    <w:semiHidden/>
    <w:rsid w:val="00424BFA"/>
    <w:rPr>
      <w:rFonts w:ascii="Arial" w:hAnsi="Arial" w:cs="Arial" w:hint="default"/>
      <w:color w:val="000080"/>
      <w:sz w:val="20"/>
      <w:szCs w:val="20"/>
    </w:rPr>
  </w:style>
  <w:style w:type="character" w:customStyle="1" w:styleId="HEADING1CENTREDCharChar">
    <w:name w:val="HEADING 1 + CENTRED Char Char"/>
    <w:rsid w:val="00424BFA"/>
    <w:rPr>
      <w:rFonts w:ascii="Arial" w:hAnsi="Arial" w:cs="Arial" w:hint="default"/>
      <w:b/>
      <w:bCs w:val="0"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424BFA"/>
    <w:rPr>
      <w:color w:val="78256F"/>
    </w:rPr>
  </w:style>
  <w:style w:type="character" w:customStyle="1" w:styleId="paragraphheadingpurple3">
    <w:name w:val="paragraphheadingpurple3"/>
    <w:basedOn w:val="DefaultParagraphFont"/>
    <w:rsid w:val="00424BFA"/>
  </w:style>
  <w:style w:type="table" w:styleId="TableGrid">
    <w:name w:val="Table Grid"/>
    <w:basedOn w:val="TableNormal"/>
    <w:rsid w:val="00424BF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</Terms>
    </j5a7449248d447e983365f9ccc7bf26f>
    <KpiDescription xmlns="http://schemas.microsoft.com/sharepoint/v3" xsi:nil="true"/>
    <TaxCatchAll xmlns="5f8ea682-3a42-454b-8035-422047e146b2">
      <Value>2066</Value>
      <Value>2065</Value>
      <Value>2064</Value>
      <Value>2379</Value>
      <Value>2378</Value>
      <Value>2122</Value>
      <Value>2121</Value>
      <Value>2118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8622-420 (W)</TermName>
          <TermId xmlns="http://schemas.microsoft.com/office/infopath/2007/PartnerControls">b33ed439-be88-45e5-90f9-17cdee3149ce</TermId>
        </TermInfo>
        <TermInfo xmlns="http://schemas.microsoft.com/office/infopath/2007/PartnerControls">
          <TermName xmlns="http://schemas.microsoft.com/office/infopath/2007/PartnerControls">8623-420 (W)</TermName>
          <TermId xmlns="http://schemas.microsoft.com/office/infopath/2007/PartnerControls">38ad0273-2442-42eb-9316-9f1ebaa92ce7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7C8BC-D2BA-417B-86C9-D8E97FBF071A}"/>
</file>

<file path=customXml/itemProps2.xml><?xml version="1.0" encoding="utf-8"?>
<ds:datastoreItem xmlns:ds="http://schemas.openxmlformats.org/officeDocument/2006/customXml" ds:itemID="{4056C1B9-43E7-42C4-B8E8-C43596A19399}"/>
</file>

<file path=customXml/itemProps3.xml><?xml version="1.0" encoding="utf-8"?>
<ds:datastoreItem xmlns:ds="http://schemas.openxmlformats.org/officeDocument/2006/customXml" ds:itemID="{E7619013-B93D-425A-A896-7D2D1A663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City &amp; Guilds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Manage Information Systems</dc:title>
  <dc:creator>Alison Jones</dc:creator>
  <cp:lastModifiedBy>Jurgita Baleviciute</cp:lastModifiedBy>
  <cp:revision>5</cp:revision>
  <cp:lastPrinted>2015-09-11T13:49:00Z</cp:lastPrinted>
  <dcterms:created xsi:type="dcterms:W3CDTF">2015-09-14T13:55:00Z</dcterms:created>
  <dcterms:modified xsi:type="dcterms:W3CDTF">2017-02-13T12:38:00Z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2378;#8622-420 (W)|b33ed439-be88-45e5-90f9-17cdee3149ce;#2379;#8623-420 (W)|38ad0273-2442-42eb-9316-9f1ebaa92ce7</vt:lpwstr>
  </property>
  <property fmtid="{D5CDD505-2E9C-101B-9397-08002B2CF9AE}" pid="4" name="Family Code">
    <vt:lpwstr>2118;#8622 (W)|c5c7b9d5-7272-47cb-88f3-2ddf27dd4504;#2064;#8623 (W)|4592fd92-3e0b-4548-88f7-2a6b633f4b6e</vt:lpwstr>
  </property>
  <property fmtid="{D5CDD505-2E9C-101B-9397-08002B2CF9AE}" pid="5" name="PoS">
    <vt:lpwstr>2121;#8622-41 (W)|fb6f0f82-3cea-412c-bca3-5b59ec784491;#2122;#8622-43 (W)|c6ec8054-9537-4194-95f7-6da644d1e442;#2065;#8623-41 (W)|f825710d-d215-45ec-b8a0-eeebeac489a4;#2066;#8623-43 (W)|73cd4cec-6d33-4fe5-a93d-767444b36a52</vt:lpwstr>
  </property>
</Properties>
</file>