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29C37" w14:textId="77777777" w:rsidR="0047304C" w:rsidRPr="00EF55BC" w:rsidRDefault="0047304C" w:rsidP="00E479B7">
      <w:pPr>
        <w:pStyle w:val="NoSpacing"/>
        <w:tabs>
          <w:tab w:val="left" w:pos="5805"/>
        </w:tabs>
        <w:rPr>
          <w:rFonts w:ascii="Arial" w:hAnsi="Arial" w:cs="Arial"/>
          <w:sz w:val="20"/>
          <w:szCs w:val="20"/>
          <w:lang w:val="cy-GB"/>
        </w:rPr>
      </w:pPr>
      <w:bookmarkStart w:id="0" w:name="_GoBack"/>
      <w:bookmarkEnd w:id="0"/>
      <w:r w:rsidRPr="00EF55BC">
        <w:rPr>
          <w:rFonts w:ascii="Arial" w:hAnsi="Arial" w:cs="Arial"/>
          <w:color w:val="000000"/>
          <w:w w:val="105"/>
          <w:sz w:val="20"/>
          <w:szCs w:val="20"/>
          <w:lang w:val="cy-GB"/>
        </w:rPr>
        <w:t xml:space="preserve">M&amp;L </w:t>
      </w:r>
      <w:r w:rsidRPr="00EF55BC">
        <w:rPr>
          <w:rFonts w:ascii="Arial" w:hAnsi="Arial" w:cs="Arial"/>
          <w:color w:val="000000"/>
          <w:sz w:val="20"/>
          <w:szCs w:val="20"/>
          <w:lang w:val="cy-GB"/>
        </w:rPr>
        <w:t xml:space="preserve">36 </w:t>
      </w:r>
      <w:r w:rsidR="000A2098" w:rsidRPr="00EF55BC">
        <w:rPr>
          <w:rFonts w:ascii="Arial" w:hAnsi="Arial" w:cs="Arial"/>
          <w:color w:val="000000"/>
          <w:sz w:val="20"/>
          <w:szCs w:val="20"/>
          <w:lang w:val="cy-GB" w:eastAsia="en-GB"/>
        </w:rPr>
        <w:t xml:space="preserve">Paratoi ar gyfer archwiliadau ansawdd a’u cefnogi </w:t>
      </w:r>
      <w:r w:rsidR="000A2098" w:rsidRPr="00EF55BC">
        <w:rPr>
          <w:rFonts w:ascii="Arial" w:hAnsi="Arial" w:cs="Arial"/>
          <w:color w:val="000000"/>
          <w:sz w:val="20"/>
          <w:szCs w:val="20"/>
          <w:lang w:val="cy-GB" w:eastAsia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5"/>
        <w:gridCol w:w="3330"/>
        <w:gridCol w:w="7375"/>
      </w:tblGrid>
      <w:tr w:rsidR="00E479B7" w:rsidRPr="00EF55BC" w14:paraId="60729C3C" w14:textId="77777777" w:rsidTr="00794A02">
        <w:tc>
          <w:tcPr>
            <w:tcW w:w="2245" w:type="dxa"/>
          </w:tcPr>
          <w:p w14:paraId="60729C38" w14:textId="77777777" w:rsidR="00E479B7" w:rsidRPr="00EF55BC" w:rsidRDefault="00E479B7" w:rsidP="00E7496F">
            <w:pPr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Deilliannau Dysgu </w:t>
            </w:r>
          </w:p>
        </w:tc>
        <w:tc>
          <w:tcPr>
            <w:tcW w:w="3330" w:type="dxa"/>
          </w:tcPr>
          <w:p w14:paraId="60729C39" w14:textId="77777777" w:rsidR="00E479B7" w:rsidRPr="00EF55BC" w:rsidRDefault="00E479B7" w:rsidP="00E7496F">
            <w:pPr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Meini Prawf Asesu </w:t>
            </w:r>
          </w:p>
        </w:tc>
        <w:tc>
          <w:tcPr>
            <w:tcW w:w="7375" w:type="dxa"/>
          </w:tcPr>
          <w:p w14:paraId="60729C3A" w14:textId="77777777" w:rsidR="00E479B7" w:rsidRPr="00EF55BC" w:rsidRDefault="00E479B7" w:rsidP="00E7496F">
            <w:pPr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Canllawiau ac ystod </w:t>
            </w:r>
          </w:p>
          <w:p w14:paraId="60729C3B" w14:textId="77777777" w:rsidR="00E479B7" w:rsidRPr="00EF55BC" w:rsidRDefault="00E479B7" w:rsidP="00AF25D8">
            <w:pPr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Mae’r ymgeisydd yn darparu tystiolaeth </w:t>
            </w:r>
            <w:r w:rsidR="00AF25D8" w:rsidRPr="00EF55BC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ei fod yn </w:t>
            </w:r>
            <w:r w:rsidRPr="00EF55BC">
              <w:rPr>
                <w:rFonts w:ascii="Arial" w:hAnsi="Arial" w:cs="Arial"/>
                <w:b/>
                <w:sz w:val="20"/>
                <w:szCs w:val="20"/>
                <w:lang w:val="cy-GB"/>
              </w:rPr>
              <w:t>deall:</w:t>
            </w:r>
          </w:p>
        </w:tc>
      </w:tr>
      <w:tr w:rsidR="00E479B7" w:rsidRPr="00EF55BC" w14:paraId="60729C4F" w14:textId="77777777" w:rsidTr="00794A02">
        <w:tc>
          <w:tcPr>
            <w:tcW w:w="2245" w:type="dxa"/>
            <w:tcBorders>
              <w:bottom w:val="nil"/>
            </w:tcBorders>
          </w:tcPr>
          <w:p w14:paraId="60729C3D" w14:textId="77777777" w:rsidR="00E479B7" w:rsidRPr="00EF55BC" w:rsidRDefault="00E479B7" w:rsidP="00E479B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1.</w:t>
            </w:r>
            <w:r w:rsidRPr="00EF55BC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 Deall yr egwyddorion sy’n sail i’r broses o reoli ansawdd </w:t>
            </w:r>
            <w:r w:rsidRPr="00EF55BC"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3330" w:type="dxa"/>
            <w:tcBorders>
              <w:bottom w:val="nil"/>
            </w:tcBorders>
          </w:tcPr>
          <w:p w14:paraId="60729C3E" w14:textId="77777777" w:rsidR="00E479B7" w:rsidRPr="00EF55BC" w:rsidRDefault="00E479B7" w:rsidP="005B51B3">
            <w:pPr>
              <w:spacing w:after="0" w:line="240" w:lineRule="auto"/>
              <w:ind w:right="252"/>
              <w:rPr>
                <w:rFonts w:ascii="Arial" w:hAnsi="Arial" w:cs="Arial"/>
                <w:color w:val="000000"/>
                <w:spacing w:val="-5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color w:val="000000"/>
                <w:spacing w:val="-5"/>
                <w:sz w:val="20"/>
                <w:szCs w:val="20"/>
                <w:lang w:val="cy-GB"/>
              </w:rPr>
              <w:t>1.1 Dadansoddi egwyddorion  r</w:t>
            </w:r>
            <w:r w:rsidR="000A2098" w:rsidRPr="00EF55BC">
              <w:rPr>
                <w:rFonts w:ascii="Arial" w:hAnsi="Arial" w:cs="Arial"/>
                <w:color w:val="000000"/>
                <w:spacing w:val="-5"/>
                <w:sz w:val="20"/>
                <w:szCs w:val="20"/>
                <w:lang w:val="cy-GB"/>
              </w:rPr>
              <w:t>h</w:t>
            </w:r>
            <w:r w:rsidRPr="00EF55BC">
              <w:rPr>
                <w:rFonts w:ascii="Arial" w:hAnsi="Arial" w:cs="Arial"/>
                <w:color w:val="000000"/>
                <w:spacing w:val="-5"/>
                <w:sz w:val="20"/>
                <w:szCs w:val="20"/>
                <w:lang w:val="cy-GB"/>
              </w:rPr>
              <w:t xml:space="preserve">eoli ansawdd </w:t>
            </w:r>
          </w:p>
          <w:p w14:paraId="60729C3F" w14:textId="77777777" w:rsidR="00E479B7" w:rsidRPr="00EF55BC" w:rsidRDefault="00E479B7" w:rsidP="00794A02">
            <w:pPr>
              <w:spacing w:after="0" w:line="240" w:lineRule="auto"/>
              <w:ind w:right="252"/>
              <w:rPr>
                <w:rFonts w:ascii="Arial" w:hAnsi="Arial" w:cs="Arial"/>
                <w:color w:val="000000"/>
                <w:spacing w:val="-5"/>
                <w:sz w:val="20"/>
                <w:szCs w:val="20"/>
                <w:lang w:val="cy-GB"/>
              </w:rPr>
            </w:pPr>
          </w:p>
          <w:p w14:paraId="60729C40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60729C41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60729C42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60729C43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60729C44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Y prif egwyddorion sy’n sail i’r broses o reoli ansawdd mewn sefydliad a sut caiff yr egwyddorion hyn eu defnyddio.</w:t>
            </w:r>
          </w:p>
          <w:p w14:paraId="60729C45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Cydnabyddir yn gyffredinol bod gan y broses o reoli ansawdd 8 </w:t>
            </w:r>
            <w:r w:rsidR="00EB6FC4" w:rsidRPr="00EF55BC">
              <w:rPr>
                <w:rFonts w:ascii="Arial" w:hAnsi="Arial" w:cs="Arial"/>
                <w:sz w:val="20"/>
                <w:szCs w:val="20"/>
                <w:lang w:val="cy-GB"/>
              </w:rPr>
              <w:t>p</w:t>
            </w: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rif egwyddor:</w:t>
            </w:r>
          </w:p>
          <w:p w14:paraId="60729C46" w14:textId="77777777" w:rsidR="00E479B7" w:rsidRPr="00EF55BC" w:rsidRDefault="00E479B7" w:rsidP="00020BE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Canolbwyntio ar gwsmeriaid </w:t>
            </w:r>
          </w:p>
          <w:p w14:paraId="60729C47" w14:textId="77777777" w:rsidR="00E479B7" w:rsidRPr="00EF55BC" w:rsidRDefault="00E479B7" w:rsidP="00020BE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Arweinyddiaeth </w:t>
            </w:r>
          </w:p>
          <w:p w14:paraId="60729C48" w14:textId="77777777" w:rsidR="00E479B7" w:rsidRPr="00EF55BC" w:rsidRDefault="00E479B7" w:rsidP="00020BE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Cynnwys pobl </w:t>
            </w:r>
          </w:p>
          <w:p w14:paraId="60729C49" w14:textId="77777777" w:rsidR="00E479B7" w:rsidRPr="00EF55BC" w:rsidRDefault="00EB6FC4" w:rsidP="00020BE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Dulliau sy’n defnyddio p</w:t>
            </w:r>
            <w:r w:rsidR="00E479B7" w:rsidRPr="00EF55BC">
              <w:rPr>
                <w:rFonts w:ascii="Arial" w:hAnsi="Arial" w:cs="Arial"/>
                <w:sz w:val="20"/>
                <w:szCs w:val="20"/>
                <w:lang w:val="cy-GB"/>
              </w:rPr>
              <w:t>ros</w:t>
            </w: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e</w:t>
            </w:r>
            <w:r w:rsidR="00E479B7" w:rsidRPr="00EF55BC">
              <w:rPr>
                <w:rFonts w:ascii="Arial" w:hAnsi="Arial" w:cs="Arial"/>
                <w:sz w:val="20"/>
                <w:szCs w:val="20"/>
                <w:lang w:val="cy-GB"/>
              </w:rPr>
              <w:t>s</w:t>
            </w: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au</w:t>
            </w:r>
          </w:p>
          <w:p w14:paraId="60729C4A" w14:textId="77777777" w:rsidR="00E479B7" w:rsidRPr="00EF55BC" w:rsidRDefault="00E479B7" w:rsidP="00020BE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Dulliau rheoli sy’n defnyddio systemau </w:t>
            </w:r>
          </w:p>
          <w:p w14:paraId="60729C4B" w14:textId="77777777" w:rsidR="00E479B7" w:rsidRPr="00EF55BC" w:rsidRDefault="00E479B7" w:rsidP="00020BE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Gwelliant parhaus </w:t>
            </w:r>
          </w:p>
          <w:p w14:paraId="60729C4C" w14:textId="77777777" w:rsidR="00E479B7" w:rsidRPr="00EF55BC" w:rsidRDefault="00E479B7" w:rsidP="00020BE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Dulliau o wneud penderfyniadau sy’n defnyddio ffeithiau </w:t>
            </w:r>
          </w:p>
          <w:p w14:paraId="60729C4D" w14:textId="77777777" w:rsidR="00E479B7" w:rsidRPr="00EF55BC" w:rsidRDefault="000A2098" w:rsidP="00020BE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>Cysylltiadau â chyflenwyr sy’n fanteisiol i bawb</w:t>
            </w:r>
          </w:p>
          <w:p w14:paraId="60729C4E" w14:textId="77777777" w:rsidR="00E479B7" w:rsidRPr="00EF55BC" w:rsidRDefault="00E479B7" w:rsidP="005B51B3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E479B7" w:rsidRPr="00EF55BC" w14:paraId="60729C54" w14:textId="77777777" w:rsidTr="00794A02">
        <w:tc>
          <w:tcPr>
            <w:tcW w:w="2245" w:type="dxa"/>
            <w:tcBorders>
              <w:top w:val="nil"/>
              <w:bottom w:val="nil"/>
            </w:tcBorders>
          </w:tcPr>
          <w:p w14:paraId="60729C50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60729C51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60729C52" w14:textId="77777777" w:rsidR="00E479B7" w:rsidRPr="00EF55BC" w:rsidRDefault="000A2098" w:rsidP="00794A02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Yn y maen prawf hwn, mae gofyn i’r dysgwr ddadansoddi </w:t>
            </w:r>
            <w:r w:rsidR="00EB6FC4"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o leiaf </w:t>
            </w:r>
            <w:r w:rsidR="00CB50D2"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d</w:t>
            </w:r>
            <w:r w:rsidR="00EB6FC4"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dwy egwyddor </w:t>
            </w:r>
            <w:r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r</w:t>
            </w:r>
            <w:r w:rsidR="00EB6FC4"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h</w:t>
            </w:r>
            <w:r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eoli ansawdd.</w:t>
            </w:r>
          </w:p>
          <w:p w14:paraId="60729C53" w14:textId="77777777" w:rsidR="00E479B7" w:rsidRPr="00EF55BC" w:rsidRDefault="00E479B7" w:rsidP="005B51B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E479B7" w:rsidRPr="00EF55BC" w14:paraId="60729C59" w14:textId="77777777" w:rsidTr="00794A02">
        <w:trPr>
          <w:trHeight w:val="2272"/>
        </w:trPr>
        <w:tc>
          <w:tcPr>
            <w:tcW w:w="2245" w:type="dxa"/>
            <w:tcBorders>
              <w:top w:val="nil"/>
              <w:bottom w:val="nil"/>
            </w:tcBorders>
          </w:tcPr>
          <w:p w14:paraId="60729C55" w14:textId="77777777" w:rsidR="00E479B7" w:rsidRPr="00EF55BC" w:rsidRDefault="00E479B7" w:rsidP="00794A02">
            <w:pPr>
              <w:spacing w:after="0" w:line="240" w:lineRule="auto"/>
              <w:ind w:firstLine="72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60729C56" w14:textId="77777777" w:rsidR="00E479B7" w:rsidRPr="00EF55BC" w:rsidRDefault="00E479B7" w:rsidP="00325894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1.2 </w:t>
            </w:r>
            <w:r w:rsidR="00325894" w:rsidRPr="00EF55BC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Dadansoddi diben a gofynion amrywiaeth o safonau ansawdd </w:t>
            </w:r>
          </w:p>
        </w:tc>
        <w:tc>
          <w:tcPr>
            <w:tcW w:w="7375" w:type="dxa"/>
          </w:tcPr>
          <w:p w14:paraId="60729C57" w14:textId="77777777" w:rsidR="00E479B7" w:rsidRPr="00EF55BC" w:rsidRDefault="00EB6FC4" w:rsidP="005B5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>Mae</w:t>
            </w:r>
            <w:r w:rsidR="000A2098"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 safonau ansawdd yn helpu sefydliadau i sicrhau bod eu cynhyrchion, eu gwasanaethau a’u systemau yn bodloni’r manylebau neu’r meincnodau gofynnol.</w:t>
            </w:r>
          </w:p>
          <w:p w14:paraId="60729C58" w14:textId="77777777" w:rsidR="00E479B7" w:rsidRPr="00EF55BC" w:rsidRDefault="000A2098" w:rsidP="00CB50D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Bydd y safonau ansawdd a ddefnyddir mewn sefydliad yn gwahaniaethu yn </w:t>
            </w:r>
            <w:r w:rsidR="00CB50D2"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dibynnu </w:t>
            </w: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ar y math o fusnes ac ar natur y busnes a gallant </w:t>
            </w:r>
            <w:r w:rsidR="00EB6FC4"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gyd-fynd â </w:t>
            </w: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>safonau a gydnabyddir ym Mhrydain, yn Ewrop, neu’n genedlaethol.</w:t>
            </w:r>
          </w:p>
        </w:tc>
      </w:tr>
      <w:tr w:rsidR="00E479B7" w:rsidRPr="00EF55BC" w14:paraId="60729C5D" w14:textId="77777777" w:rsidTr="00794A02">
        <w:tc>
          <w:tcPr>
            <w:tcW w:w="2245" w:type="dxa"/>
            <w:tcBorders>
              <w:top w:val="nil"/>
            </w:tcBorders>
          </w:tcPr>
          <w:p w14:paraId="60729C5A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60729C5B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60729C5C" w14:textId="77777777" w:rsidR="00E479B7" w:rsidRPr="00EF55BC" w:rsidRDefault="00E479B7" w:rsidP="00CB50D2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Yn y maen prawf hwn, mae gofyn i’r dysgwr ddadansoddi </w:t>
            </w:r>
            <w:r w:rsidR="00325894"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>diben</w:t>
            </w:r>
            <w:r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</w:t>
            </w:r>
            <w:r w:rsidRPr="00EF55BC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 xml:space="preserve">a </w:t>
            </w:r>
            <w:r w:rsidR="00325894"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>gofynio</w:t>
            </w:r>
            <w:r w:rsidR="00EB6FC4"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>n t</w:t>
            </w:r>
            <w:r w:rsidR="00CB50D2"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>air safon</w:t>
            </w:r>
            <w:r w:rsidR="00325894"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ansawdd</w:t>
            </w:r>
            <w:r w:rsidR="00EB6FC4"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neu fwy</w:t>
            </w:r>
            <w:r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. </w:t>
            </w:r>
          </w:p>
        </w:tc>
      </w:tr>
      <w:tr w:rsidR="00E479B7" w:rsidRPr="00EF55BC" w14:paraId="60729C7B" w14:textId="77777777" w:rsidTr="00794A02">
        <w:tc>
          <w:tcPr>
            <w:tcW w:w="2245" w:type="dxa"/>
            <w:vMerge w:val="restart"/>
          </w:tcPr>
          <w:p w14:paraId="60729C5E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60729C5F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60729C60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60729C61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60729C62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60729C63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60729C64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60729C65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60729C66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60729C67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60729C68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60729C69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60729C6A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60729C6B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60729C6C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60729C6D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60729C6E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60729C6F" w14:textId="77777777" w:rsidR="00E479B7" w:rsidRPr="00EF55BC" w:rsidRDefault="00E479B7" w:rsidP="005B51B3">
            <w:pPr>
              <w:spacing w:before="40" w:after="40" w:line="280" w:lineRule="exact"/>
              <w:ind w:left="13"/>
              <w:rPr>
                <w:rFonts w:ascii="Arial" w:hAnsi="Arial" w:cs="Arial"/>
                <w:bCs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y-GB"/>
              </w:rPr>
              <w:lastRenderedPageBreak/>
              <w:t xml:space="preserve">1.3 </w:t>
            </w:r>
            <w:r w:rsidR="00325894" w:rsidRPr="00EF55BC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y-GB"/>
              </w:rPr>
              <w:t xml:space="preserve">Dadansoddi manteision a chyfyngiadau amrywiaeth o dechnegau ansawdd </w:t>
            </w:r>
          </w:p>
          <w:p w14:paraId="60729C70" w14:textId="77777777" w:rsidR="00E479B7" w:rsidRPr="00EF55BC" w:rsidRDefault="00E479B7" w:rsidP="00794A02">
            <w:pPr>
              <w:spacing w:before="72" w:after="0" w:line="240" w:lineRule="auto"/>
              <w:ind w:right="432"/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60729C71" w14:textId="77777777" w:rsidR="00E479B7" w:rsidRPr="00EF55BC" w:rsidRDefault="00082FFE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Mae yna amrywiaeth o dechnegau ansawdd sydd ar gael i reoli ansawdd mewn sefydliad a bydd gan bob un ohonynt fanteision a chyfyngiadau.  </w:t>
            </w:r>
          </w:p>
          <w:p w14:paraId="60729C72" w14:textId="77777777" w:rsidR="00E479B7" w:rsidRPr="00EF55BC" w:rsidRDefault="00713771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Gall technegau</w:t>
            </w:r>
            <w:r w:rsidR="00E415CA"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 gynnwys</w:t>
            </w:r>
            <w:r w:rsidR="00E479B7" w:rsidRPr="00EF55BC">
              <w:rPr>
                <w:rFonts w:ascii="Arial" w:hAnsi="Arial" w:cs="Arial"/>
                <w:sz w:val="20"/>
                <w:szCs w:val="20"/>
                <w:lang w:val="cy-GB"/>
              </w:rPr>
              <w:t>:</w:t>
            </w:r>
          </w:p>
          <w:p w14:paraId="60729C73" w14:textId="77777777" w:rsidR="00E479B7" w:rsidRPr="00EF55BC" w:rsidRDefault="00713771" w:rsidP="00020BE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Dadansoddi costau</w:t>
            </w:r>
          </w:p>
          <w:p w14:paraId="60729C74" w14:textId="77777777" w:rsidR="00E479B7" w:rsidRPr="00EF55BC" w:rsidRDefault="00713771" w:rsidP="00020BE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Mapio prosesau </w:t>
            </w:r>
          </w:p>
          <w:p w14:paraId="60729C75" w14:textId="77777777" w:rsidR="00E479B7" w:rsidRPr="00EF55BC" w:rsidRDefault="00E479B7" w:rsidP="00020BE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PDCA</w:t>
            </w:r>
          </w:p>
          <w:p w14:paraId="60729C76" w14:textId="77777777" w:rsidR="00E479B7" w:rsidRPr="00EF55BC" w:rsidRDefault="00713771" w:rsidP="00020BE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Archwiliadau ansawdd </w:t>
            </w:r>
          </w:p>
          <w:p w14:paraId="60729C77" w14:textId="77777777" w:rsidR="00E479B7" w:rsidRPr="00EF55BC" w:rsidRDefault="00713771" w:rsidP="00020BE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Gweithgareddau safoni </w:t>
            </w:r>
          </w:p>
          <w:p w14:paraId="60729C78" w14:textId="77777777" w:rsidR="00E479B7" w:rsidRPr="00EF55BC" w:rsidRDefault="00713771" w:rsidP="00020BE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Dull </w:t>
            </w:r>
            <w:r w:rsidR="006F670B" w:rsidRPr="00EF55BC">
              <w:rPr>
                <w:rFonts w:ascii="Arial" w:hAnsi="Arial" w:cs="Arial"/>
                <w:sz w:val="20"/>
                <w:szCs w:val="20"/>
                <w:lang w:val="cy-GB"/>
              </w:rPr>
              <w:t>Chwe S</w:t>
            </w:r>
            <w:r w:rsidR="00E479B7"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igma </w:t>
            </w:r>
          </w:p>
          <w:p w14:paraId="60729C79" w14:textId="77777777" w:rsidR="00E479B7" w:rsidRPr="00EF55BC" w:rsidRDefault="006F670B" w:rsidP="00020BE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Gwaith cynnal a chadw cwbl ataliol </w:t>
            </w:r>
          </w:p>
          <w:p w14:paraId="60729C7A" w14:textId="77777777" w:rsidR="00E479B7" w:rsidRPr="00EF55BC" w:rsidRDefault="00E479B7" w:rsidP="005B5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E479B7" w:rsidRPr="00EF55BC" w14:paraId="60729C7F" w14:textId="77777777" w:rsidTr="00794A02">
        <w:tc>
          <w:tcPr>
            <w:tcW w:w="2245" w:type="dxa"/>
            <w:vMerge/>
          </w:tcPr>
          <w:p w14:paraId="60729C7C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60729C7D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60729C7E" w14:textId="77777777" w:rsidR="00E479B7" w:rsidRPr="00EF55BC" w:rsidRDefault="000A2098" w:rsidP="00CB50D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Yn y maen prawf hwn, mae gofyn i’r dysgwr ddadansoddi manteision a chyfyngiadau t</w:t>
            </w:r>
            <w:r w:rsidR="00CB50D2"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ai</w:t>
            </w:r>
            <w:r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r </w:t>
            </w:r>
            <w:r w:rsidR="00CB50D2"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t</w:t>
            </w:r>
            <w:r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echneg ansawdd</w:t>
            </w:r>
            <w:r w:rsidR="00EB6FC4"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 neu fwy</w:t>
            </w:r>
            <w:r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.</w:t>
            </w:r>
          </w:p>
        </w:tc>
      </w:tr>
      <w:tr w:rsidR="00E479B7" w:rsidRPr="00EF55BC" w14:paraId="60729C84" w14:textId="77777777" w:rsidTr="00794A02">
        <w:trPr>
          <w:trHeight w:val="408"/>
        </w:trPr>
        <w:tc>
          <w:tcPr>
            <w:tcW w:w="2245" w:type="dxa"/>
            <w:vMerge/>
          </w:tcPr>
          <w:p w14:paraId="60729C80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60729C81" w14:textId="77777777" w:rsidR="00E479B7" w:rsidRPr="00EF55BC" w:rsidRDefault="00E479B7" w:rsidP="006F670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1.4 Ases</w:t>
            </w:r>
            <w:r w:rsidR="006F670B" w:rsidRPr="00EF55BC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u sut mae’r broses o reoli ansawdd</w:t>
            </w:r>
            <w:r w:rsidR="000A2098" w:rsidRPr="00EF55BC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 </w:t>
            </w:r>
            <w:r w:rsidR="006F670B" w:rsidRPr="00EF55BC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yn cyfrannu at y gwaith o gyflawni amcanion y sefydliad </w:t>
            </w:r>
          </w:p>
        </w:tc>
        <w:tc>
          <w:tcPr>
            <w:tcW w:w="7375" w:type="dxa"/>
          </w:tcPr>
          <w:p w14:paraId="60729C82" w14:textId="77777777" w:rsidR="00E479B7" w:rsidRPr="00EF55BC" w:rsidRDefault="006F670B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Os oes gan y sefydliad system rheoli ansawdd ar waith, bydd systemau ar waith a fydd yn adolygu</w:t>
            </w:r>
            <w:r w:rsidR="00EB6FC4"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’n barhaus </w:t>
            </w: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arferion a phrosesau’r sefydliad er mwyn pennu a yw’r gofynion a nodir yn cael eu bodloni a’u gwella</w:t>
            </w:r>
            <w:r w:rsidR="00E479B7" w:rsidRPr="00EF55BC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14:paraId="60729C83" w14:textId="77777777" w:rsidR="00E479B7" w:rsidRPr="00EF55BC" w:rsidRDefault="00E479B7" w:rsidP="005B51B3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E479B7" w:rsidRPr="00EF55BC" w14:paraId="60729C88" w14:textId="77777777" w:rsidTr="00794A02">
        <w:trPr>
          <w:trHeight w:val="407"/>
        </w:trPr>
        <w:tc>
          <w:tcPr>
            <w:tcW w:w="2245" w:type="dxa"/>
            <w:vMerge/>
          </w:tcPr>
          <w:p w14:paraId="60729C85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60729C86" w14:textId="77777777" w:rsidR="00E479B7" w:rsidRPr="00EF55BC" w:rsidRDefault="00E479B7" w:rsidP="00794A02">
            <w:pPr>
              <w:spacing w:before="72" w:after="0" w:line="240" w:lineRule="auto"/>
              <w:ind w:right="432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60729C87" w14:textId="77777777" w:rsidR="00E479B7" w:rsidRPr="00EF55BC" w:rsidRDefault="006F670B" w:rsidP="006F670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Yn y maen prawf hwn, mae gofyn i’r dysgwr asesu sut mae’r broses o reoli ansawdd yn cyfrannu at </w:t>
            </w:r>
            <w:r w:rsidR="00954BBB"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y gwaith o </w:t>
            </w:r>
            <w:r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>gyflawni amcanion y sefydliad.</w:t>
            </w:r>
          </w:p>
        </w:tc>
      </w:tr>
      <w:tr w:rsidR="00E479B7" w:rsidRPr="00EF55BC" w14:paraId="60729C8F" w14:textId="77777777" w:rsidTr="00794A02">
        <w:trPr>
          <w:trHeight w:val="256"/>
        </w:trPr>
        <w:tc>
          <w:tcPr>
            <w:tcW w:w="2245" w:type="dxa"/>
            <w:vMerge w:val="restart"/>
          </w:tcPr>
          <w:p w14:paraId="60729C89" w14:textId="77777777" w:rsidR="00E479B7" w:rsidRPr="00EF55BC" w:rsidRDefault="00E479B7" w:rsidP="006F670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2. </w:t>
            </w:r>
            <w:r w:rsidR="006F670B"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Gallu paratoi ar gyfer archwiliadau ansawdd </w:t>
            </w:r>
          </w:p>
        </w:tc>
        <w:tc>
          <w:tcPr>
            <w:tcW w:w="3330" w:type="dxa"/>
            <w:vMerge w:val="restart"/>
          </w:tcPr>
          <w:p w14:paraId="60729C8A" w14:textId="77777777" w:rsidR="00E479B7" w:rsidRPr="00EF55BC" w:rsidRDefault="000A2098" w:rsidP="00D24C90">
            <w:pPr>
              <w:spacing w:before="40" w:after="40" w:line="280" w:lineRule="exact"/>
              <w:ind w:left="13"/>
              <w:rPr>
                <w:rFonts w:ascii="Arial" w:hAnsi="Arial" w:cs="Arial"/>
                <w:bCs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color w:val="000000"/>
                <w:sz w:val="20"/>
                <w:szCs w:val="20"/>
                <w:lang w:val="cy-GB" w:eastAsia="en-GB"/>
              </w:rPr>
              <w:t>2.1 Sefydlu’r gofynion ansawdd sy’n berthnasol i’r gwaith a archwilir</w:t>
            </w:r>
          </w:p>
          <w:p w14:paraId="60729C8B" w14:textId="77777777" w:rsidR="00E479B7" w:rsidRPr="00EF55BC" w:rsidRDefault="00E479B7" w:rsidP="00794A02">
            <w:pPr>
              <w:spacing w:before="36" w:after="0" w:line="285" w:lineRule="exact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60729C8C" w14:textId="77777777" w:rsidR="00E479B7" w:rsidRPr="00EF55BC" w:rsidRDefault="000A2098" w:rsidP="004F402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>Archwiliad ansawdd yw’r broses o archwilio</w:t>
            </w:r>
            <w:r w:rsidR="00EB6FC4"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>’n</w:t>
            </w: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 systematig system ansawdd a gy</w:t>
            </w:r>
            <w:r w:rsidR="00EB6FC4"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nhelir </w:t>
            </w: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gan archwilydd ansawdd mewnol neu allanol neu dîm archwilio. Mae archwiliadau yn ddulliau rheoli hanfodol i’w defnyddio ar gyfer dilysu tystiolaeth wrthrychol </w:t>
            </w:r>
            <w:r w:rsidR="00EB6FC4"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unrhyw </w:t>
            </w: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>brosesau er mwyn asesu llwyddian</w:t>
            </w:r>
            <w:r w:rsidR="00EB6FC4"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>t</w:t>
            </w: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 y prosesau a roddwyd ar waith, ar gyfer barnu effeithiolrwydd y broses o gyflawni unrh</w:t>
            </w:r>
            <w:r w:rsidR="00EB6FC4"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yw lefelau targed a ddiffinnir ac </w:t>
            </w: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ar gyfer darparu tystiolaeth </w:t>
            </w:r>
            <w:r w:rsidR="00EB6FC4"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>s</w:t>
            </w: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>y</w:t>
            </w:r>
            <w:r w:rsidR="00EB6FC4"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>’</w:t>
            </w: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>n ymwneud â lleihau a dileu meysydd sy’n peri problem. Dylai ganolbwyntio hefyd ar feysydd o arfer da.</w:t>
            </w:r>
          </w:p>
          <w:p w14:paraId="60729C8D" w14:textId="77777777" w:rsidR="00E479B7" w:rsidRPr="00EF55BC" w:rsidRDefault="000A2098" w:rsidP="004F402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>Bydd y gofynion ansawdd ar gyfer yr archwiliad yn amrywio gan ddibynnu ar ba agweddau ar y sefydliad sy’n cael eu harchwilio.</w:t>
            </w:r>
          </w:p>
          <w:p w14:paraId="60729C8E" w14:textId="77777777" w:rsidR="00E479B7" w:rsidRPr="00EF55BC" w:rsidRDefault="00E479B7" w:rsidP="004F4023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</w:pPr>
          </w:p>
        </w:tc>
      </w:tr>
      <w:tr w:rsidR="00E479B7" w:rsidRPr="00EF55BC" w14:paraId="60729C93" w14:textId="77777777" w:rsidTr="00794A02">
        <w:trPr>
          <w:trHeight w:val="256"/>
        </w:trPr>
        <w:tc>
          <w:tcPr>
            <w:tcW w:w="2245" w:type="dxa"/>
            <w:vMerge/>
          </w:tcPr>
          <w:p w14:paraId="60729C90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60729C91" w14:textId="77777777" w:rsidR="00E479B7" w:rsidRPr="00EF55BC" w:rsidRDefault="00E479B7" w:rsidP="00794A02">
            <w:pPr>
              <w:spacing w:before="36" w:after="0" w:line="285" w:lineRule="exact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60729C92" w14:textId="77777777" w:rsidR="00E479B7" w:rsidRPr="00EF55BC" w:rsidRDefault="000A2098" w:rsidP="00EB6FC4">
            <w:pPr>
              <w:pStyle w:val="Subtitle"/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Yn y maen prawf hwn, mae gofyn i’r dysgwr ddarparu tystiolaeth bod dau o ofynion ansawdd neu fwy sy’n berthnasol i’r gwaith</w:t>
            </w:r>
            <w:r w:rsidR="00EB6FC4"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 a</w:t>
            </w:r>
            <w:r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 archwili</w:t>
            </w:r>
            <w:r w:rsidR="00EB6FC4"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r</w:t>
            </w:r>
            <w:r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, wedi’u sefydlu.</w:t>
            </w:r>
          </w:p>
        </w:tc>
      </w:tr>
      <w:tr w:rsidR="00E479B7" w:rsidRPr="00EF55BC" w14:paraId="60729C9F" w14:textId="77777777" w:rsidTr="00794A02">
        <w:trPr>
          <w:trHeight w:val="1266"/>
        </w:trPr>
        <w:tc>
          <w:tcPr>
            <w:tcW w:w="2245" w:type="dxa"/>
            <w:vMerge/>
          </w:tcPr>
          <w:p w14:paraId="60729C94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60729C95" w14:textId="77777777" w:rsidR="00E479B7" w:rsidRPr="00EF55BC" w:rsidRDefault="00E479B7" w:rsidP="00794A02">
            <w:pPr>
              <w:spacing w:before="72" w:after="0" w:line="268" w:lineRule="exact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y-GB"/>
              </w:rPr>
              <w:t xml:space="preserve">2.2 </w:t>
            </w:r>
            <w:r w:rsidRPr="00EF55BC">
              <w:rPr>
                <w:rFonts w:ascii="Arial" w:hAnsi="Arial" w:cs="Arial"/>
                <w:bCs/>
                <w:sz w:val="20"/>
                <w:szCs w:val="20"/>
                <w:lang w:val="cy-GB"/>
              </w:rPr>
              <w:t>C</w:t>
            </w:r>
            <w:r w:rsidR="00954BBB" w:rsidRPr="00EF55BC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adarnhau bod y dogfennau’n gyflawn </w:t>
            </w:r>
            <w:r w:rsidRPr="00EF55BC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 </w:t>
            </w:r>
          </w:p>
          <w:p w14:paraId="60729C96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60729C97" w14:textId="77777777" w:rsidR="00E479B7" w:rsidRPr="00EF55BC" w:rsidRDefault="00954BBB" w:rsidP="005B5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Bydd y dogfennau sydd </w:t>
            </w:r>
            <w:r w:rsidR="00644A52" w:rsidRPr="00EF55BC">
              <w:rPr>
                <w:rFonts w:ascii="Arial" w:hAnsi="Arial" w:cs="Arial"/>
                <w:sz w:val="20"/>
                <w:szCs w:val="20"/>
                <w:lang w:val="cy-GB"/>
              </w:rPr>
              <w:t>eu h</w:t>
            </w: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angen ar gyfer yr archwiliad ansawdd yn </w:t>
            </w:r>
            <w:r w:rsidR="00CB50D2" w:rsidRPr="00EF55BC">
              <w:rPr>
                <w:rFonts w:ascii="Arial" w:hAnsi="Arial" w:cs="Arial"/>
                <w:sz w:val="20"/>
                <w:szCs w:val="20"/>
                <w:lang w:val="cy-GB"/>
              </w:rPr>
              <w:t>amrywio</w:t>
            </w:r>
            <w:r w:rsidR="007A7DE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644A52" w:rsidRPr="00EF55BC">
              <w:rPr>
                <w:rFonts w:ascii="Arial" w:hAnsi="Arial" w:cs="Arial"/>
                <w:sz w:val="20"/>
                <w:szCs w:val="20"/>
                <w:lang w:val="cy-GB"/>
              </w:rPr>
              <w:t>y</w:t>
            </w: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n dibynnu ar y</w:t>
            </w:r>
            <w:r w:rsidR="00644A52"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 sefydliad a’</w:t>
            </w: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r archwiliad a gynhelir. </w:t>
            </w:r>
          </w:p>
          <w:p w14:paraId="60729C98" w14:textId="77777777" w:rsidR="00E479B7" w:rsidRPr="00EF55BC" w:rsidRDefault="00954BBB" w:rsidP="005B51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Gallai dogfennau gynnwys</w:t>
            </w:r>
            <w:r w:rsidR="00E479B7" w:rsidRPr="00EF55BC">
              <w:rPr>
                <w:rFonts w:ascii="Arial" w:hAnsi="Arial" w:cs="Arial"/>
                <w:sz w:val="20"/>
                <w:szCs w:val="20"/>
                <w:lang w:val="cy-GB"/>
              </w:rPr>
              <w:t>:</w:t>
            </w:r>
          </w:p>
          <w:p w14:paraId="60729C99" w14:textId="77777777" w:rsidR="00E479B7" w:rsidRPr="00EF55BC" w:rsidRDefault="00954BBB" w:rsidP="00020BEA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Cofnodion cyfarfodydd </w:t>
            </w:r>
          </w:p>
          <w:p w14:paraId="60729C9A" w14:textId="77777777" w:rsidR="00E479B7" w:rsidRPr="00EF55BC" w:rsidRDefault="000A2098" w:rsidP="00020BEA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>Adroddiadau ansawdd</w:t>
            </w:r>
          </w:p>
          <w:p w14:paraId="60729C9B" w14:textId="77777777" w:rsidR="00E479B7" w:rsidRPr="00EF55BC" w:rsidRDefault="00954BBB" w:rsidP="00020BEA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Nodiadau hyfforddi </w:t>
            </w:r>
          </w:p>
          <w:p w14:paraId="60729C9C" w14:textId="77777777" w:rsidR="00E479B7" w:rsidRPr="00EF55BC" w:rsidRDefault="00CB50D2" w:rsidP="00020BEA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Cynlluniau samplu</w:t>
            </w:r>
            <w:r w:rsidR="00954BBB"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14:paraId="60729C9D" w14:textId="77777777" w:rsidR="00E479B7" w:rsidRPr="00EF55BC" w:rsidRDefault="00954BBB" w:rsidP="00020BEA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Llawlyfrau gwaith </w:t>
            </w:r>
          </w:p>
          <w:p w14:paraId="60729C9E" w14:textId="77777777" w:rsidR="00E479B7" w:rsidRPr="00EF55BC" w:rsidRDefault="00E479B7" w:rsidP="005B51B3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cy-GB"/>
              </w:rPr>
            </w:pPr>
          </w:p>
        </w:tc>
      </w:tr>
      <w:tr w:rsidR="00E479B7" w:rsidRPr="00EF55BC" w14:paraId="60729CA3" w14:textId="77777777" w:rsidTr="00794A02">
        <w:trPr>
          <w:trHeight w:val="1128"/>
        </w:trPr>
        <w:tc>
          <w:tcPr>
            <w:tcW w:w="2245" w:type="dxa"/>
            <w:vMerge/>
          </w:tcPr>
          <w:p w14:paraId="60729CA0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60729CA1" w14:textId="77777777" w:rsidR="00E479B7" w:rsidRPr="00EF55BC" w:rsidRDefault="00E479B7" w:rsidP="00794A02">
            <w:pPr>
              <w:spacing w:before="72" w:after="0" w:line="268" w:lineRule="exact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60729CA2" w14:textId="77777777" w:rsidR="00E479B7" w:rsidRPr="00EF55BC" w:rsidRDefault="00E479B7" w:rsidP="00954BBB">
            <w:pPr>
              <w:pStyle w:val="Subtitle"/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i/>
                <w:color w:val="333333"/>
                <w:sz w:val="20"/>
                <w:szCs w:val="20"/>
                <w:shd w:val="clear" w:color="auto" w:fill="FFFFFF"/>
                <w:lang w:val="cy-GB"/>
              </w:rPr>
            </w:pPr>
            <w:r w:rsidRPr="00EF55B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Yn y maen prawf hwn, mae gofyn i’r dysgwr ddarparu tystiolaeth </w:t>
            </w:r>
            <w:r w:rsidR="00954BBB" w:rsidRPr="00EF55B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bod y dogfennau sy’n ofynnol ar gyfer yr archwiliad ansawdd yn gyflawn.</w:t>
            </w:r>
          </w:p>
        </w:tc>
      </w:tr>
      <w:tr w:rsidR="00E479B7" w:rsidRPr="00EF55BC" w14:paraId="60729CA8" w14:textId="77777777" w:rsidTr="00794A02">
        <w:trPr>
          <w:trHeight w:val="234"/>
        </w:trPr>
        <w:tc>
          <w:tcPr>
            <w:tcW w:w="2245" w:type="dxa"/>
            <w:vMerge/>
          </w:tcPr>
          <w:p w14:paraId="60729CA4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60729CA5" w14:textId="77777777" w:rsidR="00E479B7" w:rsidRPr="00EF55BC" w:rsidRDefault="00E479B7" w:rsidP="00954B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2.3 C</w:t>
            </w:r>
            <w:r w:rsidR="00954BBB" w:rsidRPr="00EF55BC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adarnhau bod unrhyw gamau gweithredu a gytunwyd yn flaenorol wedi’u rhoi ar waith </w:t>
            </w:r>
          </w:p>
        </w:tc>
        <w:tc>
          <w:tcPr>
            <w:tcW w:w="7375" w:type="dxa"/>
          </w:tcPr>
          <w:p w14:paraId="60729CA6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W</w:t>
            </w:r>
            <w:r w:rsidR="00954BBB" w:rsidRPr="00EF55BC">
              <w:rPr>
                <w:rFonts w:ascii="Arial" w:hAnsi="Arial" w:cs="Arial"/>
                <w:sz w:val="20"/>
                <w:szCs w:val="20"/>
                <w:lang w:val="cy-GB"/>
              </w:rPr>
              <w:t>rth baratoi ar gyfer archwiliad, bydd angen adolygu camau gweithredu archwiliadau blaenorol er mwyn gweld a ydynt wedi’u bodloni ynghyd â thystiolaeth o’r hyn y mae’r sefydliad/adran wedi’i roi ar waith, er</w:t>
            </w:r>
            <w:r w:rsidR="003D6BC0"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 mwyn dangos </w:t>
            </w:r>
            <w:r w:rsidR="00644A52" w:rsidRPr="00EF55BC">
              <w:rPr>
                <w:rFonts w:ascii="Arial" w:hAnsi="Arial" w:cs="Arial"/>
                <w:sz w:val="20"/>
                <w:szCs w:val="20"/>
                <w:lang w:val="cy-GB"/>
              </w:rPr>
              <w:t>y cydymffurfir</w:t>
            </w:r>
            <w:r w:rsidR="00954BBB"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 â</w:t>
            </w:r>
            <w:r w:rsidR="003D6BC0" w:rsidRPr="00EF55BC">
              <w:rPr>
                <w:rFonts w:ascii="Arial" w:hAnsi="Arial" w:cs="Arial"/>
                <w:sz w:val="20"/>
                <w:szCs w:val="20"/>
                <w:lang w:val="cy-GB"/>
              </w:rPr>
              <w:t>’r</w:t>
            </w:r>
            <w:r w:rsidR="00954BBB"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 gofynion</w:t>
            </w: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14:paraId="60729CA7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E479B7" w:rsidRPr="00EF55BC" w14:paraId="60729CAC" w14:textId="77777777" w:rsidTr="00794A02">
        <w:trPr>
          <w:trHeight w:val="234"/>
        </w:trPr>
        <w:tc>
          <w:tcPr>
            <w:tcW w:w="2245" w:type="dxa"/>
            <w:vMerge/>
          </w:tcPr>
          <w:p w14:paraId="60729CA9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60729CAA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60729CAB" w14:textId="77777777" w:rsidR="00E479B7" w:rsidRPr="00EF55BC" w:rsidRDefault="006F670B" w:rsidP="003D6BC0">
            <w:pPr>
              <w:pStyle w:val="Subtitle"/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>Yn y maen prawf hwn, mae gofyn i’r dysgwr</w:t>
            </w:r>
            <w:r w:rsidRPr="00EF55B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 gadarnhau bod </w:t>
            </w:r>
            <w:r w:rsidR="003D6BC0" w:rsidRPr="00EF55B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camau gweithredu a gytunwyd mewn archwiliadau blaenorol wedi’u rhoi ar waith</w:t>
            </w:r>
            <w:r w:rsidR="00E479B7" w:rsidRPr="00EF55B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.</w:t>
            </w:r>
          </w:p>
        </w:tc>
      </w:tr>
      <w:tr w:rsidR="00E479B7" w:rsidRPr="00EF55BC" w14:paraId="60729CB8" w14:textId="77777777" w:rsidTr="00D24C90">
        <w:trPr>
          <w:trHeight w:val="401"/>
        </w:trPr>
        <w:tc>
          <w:tcPr>
            <w:tcW w:w="2245" w:type="dxa"/>
            <w:vMerge/>
          </w:tcPr>
          <w:p w14:paraId="60729CAD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60729CAE" w14:textId="77777777" w:rsidR="00E479B7" w:rsidRPr="00EF55BC" w:rsidRDefault="00E479B7" w:rsidP="003D6B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2.4 </w:t>
            </w:r>
            <w:r w:rsidR="003D6BC0" w:rsidRPr="00EF55BC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Sicrhau bod gwybodaeth y mae archwilwyr yn gwneud cais amdani ymlaen llaw ar gael </w:t>
            </w:r>
          </w:p>
        </w:tc>
        <w:tc>
          <w:tcPr>
            <w:tcW w:w="7375" w:type="dxa"/>
          </w:tcPr>
          <w:p w14:paraId="60729CAF" w14:textId="77777777" w:rsidR="00E479B7" w:rsidRPr="00EF55BC" w:rsidRDefault="003D6BC0" w:rsidP="003028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Bydd y math o wybodaeth </w:t>
            </w:r>
            <w:r w:rsidR="00644A52"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y </w:t>
            </w: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bydd yr archwilwyr </w:t>
            </w:r>
            <w:r w:rsidR="00644A52" w:rsidRPr="00EF55BC">
              <w:rPr>
                <w:rFonts w:ascii="Arial" w:hAnsi="Arial" w:cs="Arial"/>
                <w:sz w:val="20"/>
                <w:szCs w:val="20"/>
                <w:lang w:val="cy-GB"/>
              </w:rPr>
              <w:t>ei hangen cyn yr archwiliad yn ddibynnol</w:t>
            </w: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 ar yr archwiliad ansawdd a gynhelir. </w:t>
            </w:r>
          </w:p>
          <w:p w14:paraId="60729CB0" w14:textId="77777777" w:rsidR="00E479B7" w:rsidRPr="00EF55BC" w:rsidRDefault="003D6BC0" w:rsidP="008A56F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Gallai’r wybodaeth y gwnei</w:t>
            </w:r>
            <w:r w:rsidR="00E415CA" w:rsidRPr="00EF55BC">
              <w:rPr>
                <w:rFonts w:ascii="Arial" w:hAnsi="Arial" w:cs="Arial"/>
                <w:sz w:val="20"/>
                <w:szCs w:val="20"/>
                <w:lang w:val="cy-GB"/>
              </w:rPr>
              <w:t>r cais amdani gynnwys</w:t>
            </w:r>
            <w:r w:rsidR="00E479B7" w:rsidRPr="00EF55BC">
              <w:rPr>
                <w:rFonts w:ascii="Arial" w:hAnsi="Arial" w:cs="Arial"/>
                <w:sz w:val="20"/>
                <w:szCs w:val="20"/>
                <w:lang w:val="cy-GB"/>
              </w:rPr>
              <w:t>:</w:t>
            </w:r>
          </w:p>
          <w:p w14:paraId="60729CB1" w14:textId="77777777" w:rsidR="00E479B7" w:rsidRPr="00EF55BC" w:rsidRDefault="003D6BC0" w:rsidP="008A56F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Cofnodion gwaith</w:t>
            </w:r>
          </w:p>
          <w:p w14:paraId="60729CB2" w14:textId="77777777" w:rsidR="00E479B7" w:rsidRPr="00EF55BC" w:rsidRDefault="003D6BC0" w:rsidP="008A56F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Llawlyfrau</w:t>
            </w:r>
          </w:p>
          <w:p w14:paraId="60729CB3" w14:textId="77777777" w:rsidR="00E479B7" w:rsidRPr="00EF55BC" w:rsidRDefault="003D6BC0" w:rsidP="008A56F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Personé</w:t>
            </w:r>
            <w:r w:rsidR="00E479B7" w:rsidRPr="00EF55BC">
              <w:rPr>
                <w:rFonts w:ascii="Arial" w:hAnsi="Arial" w:cs="Arial"/>
                <w:sz w:val="20"/>
                <w:szCs w:val="20"/>
                <w:lang w:val="cy-GB"/>
              </w:rPr>
              <w:t>l</w:t>
            </w:r>
          </w:p>
          <w:p w14:paraId="60729CB4" w14:textId="77777777" w:rsidR="00E479B7" w:rsidRPr="00EF55BC" w:rsidRDefault="003D6BC0" w:rsidP="008A56F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Ffeiliau gwaith </w:t>
            </w:r>
          </w:p>
          <w:p w14:paraId="60729CB5" w14:textId="77777777" w:rsidR="00E479B7" w:rsidRPr="00EF55BC" w:rsidRDefault="003D6BC0" w:rsidP="008A56F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Arsylwi ar ymarfer </w:t>
            </w:r>
          </w:p>
          <w:p w14:paraId="60729CB6" w14:textId="77777777" w:rsidR="00E479B7" w:rsidRPr="00EF55BC" w:rsidRDefault="00E479B7" w:rsidP="003028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60729CB7" w14:textId="77777777" w:rsidR="00E479B7" w:rsidRPr="00EF55BC" w:rsidRDefault="00E479B7" w:rsidP="003028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E479B7" w:rsidRPr="00EF55BC" w14:paraId="60729CBC" w14:textId="77777777" w:rsidTr="00794A02">
        <w:trPr>
          <w:trHeight w:val="400"/>
        </w:trPr>
        <w:tc>
          <w:tcPr>
            <w:tcW w:w="2245" w:type="dxa"/>
            <w:vMerge/>
          </w:tcPr>
          <w:p w14:paraId="60729CB9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60729CBA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60729CBB" w14:textId="77777777" w:rsidR="00E479B7" w:rsidRPr="00EF55BC" w:rsidRDefault="00E479B7" w:rsidP="00E415CA">
            <w:pPr>
              <w:pStyle w:val="Subtitle"/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 xml:space="preserve">Yn y maen prawf hwn, mae gofyn i’r dysgwr ddangos </w:t>
            </w:r>
            <w:r w:rsidR="00E415CA" w:rsidRPr="00EF55B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bod gwybodaeth y gofynnwyd amdani cyn yr ymweliad archwilio ar gael</w:t>
            </w:r>
            <w:r w:rsidRPr="00EF55BC"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  <w:t>.</w:t>
            </w:r>
          </w:p>
        </w:tc>
      </w:tr>
      <w:tr w:rsidR="00E479B7" w:rsidRPr="00EF55BC" w14:paraId="60729CC7" w14:textId="77777777" w:rsidTr="00794A02">
        <w:trPr>
          <w:trHeight w:val="260"/>
        </w:trPr>
        <w:tc>
          <w:tcPr>
            <w:tcW w:w="2245" w:type="dxa"/>
            <w:vMerge w:val="restart"/>
          </w:tcPr>
          <w:p w14:paraId="60729CBD" w14:textId="77777777" w:rsidR="00E479B7" w:rsidRPr="00EF55BC" w:rsidRDefault="00E479B7" w:rsidP="00E415C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3. </w:t>
            </w:r>
            <w:r w:rsidR="00E415CA"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Gallu cefnogi  archwiliadau ansawdd </w:t>
            </w:r>
            <w:r w:rsidRPr="00EF55BC">
              <w:rPr>
                <w:rFonts w:ascii="Arial" w:hAnsi="Arial" w:cs="Arial"/>
                <w:color w:val="000000"/>
                <w:spacing w:val="-5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3330" w:type="dxa"/>
            <w:vMerge w:val="restart"/>
          </w:tcPr>
          <w:p w14:paraId="60729CBE" w14:textId="77777777" w:rsidR="00E479B7" w:rsidRPr="00EF55BC" w:rsidRDefault="00E479B7" w:rsidP="00D24C90">
            <w:pPr>
              <w:spacing w:before="40" w:after="40" w:line="280" w:lineRule="exact"/>
              <w:ind w:left="13"/>
              <w:rPr>
                <w:rFonts w:ascii="Arial" w:hAnsi="Arial" w:cs="Arial"/>
                <w:bCs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 xml:space="preserve">3.1 </w:t>
            </w:r>
            <w:r w:rsidR="00644A52" w:rsidRPr="00EF55BC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>D</w:t>
            </w:r>
            <w:r w:rsidR="00E415CA" w:rsidRPr="00EF55BC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 xml:space="preserve">arparu mynediad </w:t>
            </w:r>
            <w:r w:rsidR="00CB50D2" w:rsidRPr="00EF55BC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>at</w:t>
            </w:r>
            <w:r w:rsidR="00E415CA" w:rsidRPr="00EF55BC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 xml:space="preserve"> wybodaeth ar gais yng nghwmpas yr archwiliad </w:t>
            </w:r>
          </w:p>
          <w:p w14:paraId="60729CBF" w14:textId="77777777" w:rsidR="00E479B7" w:rsidRPr="00EF55BC" w:rsidRDefault="00E479B7" w:rsidP="00794A02">
            <w:pPr>
              <w:spacing w:before="36" w:after="0" w:line="287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60729CC0" w14:textId="77777777" w:rsidR="00E479B7" w:rsidRPr="00EF55BC" w:rsidRDefault="00082FFE" w:rsidP="005B51B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>Mae’n bwysig bod y sefydli</w:t>
            </w:r>
            <w:r w:rsidR="00CB50D2"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>ad yn darparu mynediad llawn at y</w:t>
            </w: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 wybodaeth y mae’r archwilwyr ei hangen yn ystod yr ymyrraeth, o fewn cwmpas gofynnol yr archwiliad.</w:t>
            </w:r>
          </w:p>
          <w:p w14:paraId="60729CC1" w14:textId="77777777" w:rsidR="00E479B7" w:rsidRPr="00EF55BC" w:rsidRDefault="00E415CA" w:rsidP="005B51B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Gallai’r wybodaeth y gwneir cais amdani gynnwys</w:t>
            </w:r>
            <w:r w:rsidR="00E479B7" w:rsidRPr="00EF55BC">
              <w:rPr>
                <w:rFonts w:ascii="Arial" w:hAnsi="Arial" w:cs="Arial"/>
                <w:sz w:val="20"/>
                <w:szCs w:val="20"/>
                <w:lang w:val="cy-GB"/>
              </w:rPr>
              <w:t>:</w:t>
            </w:r>
          </w:p>
          <w:p w14:paraId="60729CC2" w14:textId="77777777" w:rsidR="00E479B7" w:rsidRPr="00EF55BC" w:rsidRDefault="00E415CA" w:rsidP="008A56F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Cofnodion gwaith</w:t>
            </w:r>
          </w:p>
          <w:p w14:paraId="60729CC3" w14:textId="77777777" w:rsidR="00E479B7" w:rsidRPr="00EF55BC" w:rsidRDefault="00E415CA" w:rsidP="008A56F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Llawlyfrau</w:t>
            </w:r>
          </w:p>
          <w:p w14:paraId="60729CC4" w14:textId="77777777" w:rsidR="00E479B7" w:rsidRPr="00EF55BC" w:rsidRDefault="00E479B7" w:rsidP="008A56F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Person</w:t>
            </w:r>
            <w:r w:rsidR="00E415CA" w:rsidRPr="00EF55BC">
              <w:rPr>
                <w:rFonts w:ascii="Arial" w:hAnsi="Arial" w:cs="Arial"/>
                <w:sz w:val="20"/>
                <w:szCs w:val="20"/>
                <w:lang w:val="cy-GB"/>
              </w:rPr>
              <w:t>é</w:t>
            </w: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l</w:t>
            </w:r>
          </w:p>
          <w:p w14:paraId="60729CC5" w14:textId="77777777" w:rsidR="00E479B7" w:rsidRPr="00EF55BC" w:rsidRDefault="000A2098" w:rsidP="008A56F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>Ffeiliau gwaith</w:t>
            </w:r>
          </w:p>
          <w:p w14:paraId="60729CC6" w14:textId="77777777" w:rsidR="00E479B7" w:rsidRPr="00EF55BC" w:rsidRDefault="00E415CA" w:rsidP="00E415C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Arsylwi ar ymarfer</w:t>
            </w:r>
          </w:p>
        </w:tc>
      </w:tr>
      <w:tr w:rsidR="00E479B7" w:rsidRPr="00EF55BC" w14:paraId="60729CCB" w14:textId="77777777" w:rsidTr="00794A02">
        <w:trPr>
          <w:trHeight w:val="260"/>
        </w:trPr>
        <w:tc>
          <w:tcPr>
            <w:tcW w:w="2245" w:type="dxa"/>
            <w:vMerge/>
          </w:tcPr>
          <w:p w14:paraId="60729CC8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60729CC9" w14:textId="77777777" w:rsidR="00E479B7" w:rsidRPr="00EF55BC" w:rsidRDefault="00E479B7" w:rsidP="00794A02">
            <w:pPr>
              <w:spacing w:before="36" w:after="0" w:line="287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60729CCA" w14:textId="77777777" w:rsidR="00E479B7" w:rsidRPr="00EF55BC" w:rsidRDefault="00082FFE" w:rsidP="00B370E9">
            <w:pPr>
              <w:pStyle w:val="Subtitle"/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Yn y maen prawf hwn, mae gofyn i’r dysgwr ddangos eu bod wedi gallu </w:t>
            </w:r>
            <w:r w:rsidR="00CB50D2"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darparu mynediad at y</w:t>
            </w:r>
            <w:r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 wybodaeth sydd ei hangen yn unol â chwmpas yr archwiliad.</w:t>
            </w:r>
          </w:p>
        </w:tc>
      </w:tr>
      <w:tr w:rsidR="00E479B7" w:rsidRPr="00EF55BC" w14:paraId="60729CD7" w14:textId="77777777" w:rsidTr="00794A02">
        <w:trPr>
          <w:trHeight w:val="699"/>
        </w:trPr>
        <w:tc>
          <w:tcPr>
            <w:tcW w:w="2245" w:type="dxa"/>
            <w:vMerge/>
          </w:tcPr>
          <w:p w14:paraId="60729CCC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60729CCD" w14:textId="77777777" w:rsidR="00E479B7" w:rsidRPr="00EF55BC" w:rsidRDefault="00E479B7" w:rsidP="00D24C90">
            <w:pPr>
              <w:spacing w:before="40" w:after="40" w:line="280" w:lineRule="exact"/>
              <w:ind w:left="13"/>
              <w:rPr>
                <w:rFonts w:ascii="Arial" w:hAnsi="Arial" w:cs="Arial"/>
                <w:bCs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3.2 </w:t>
            </w:r>
            <w:r w:rsidR="00FA1C98" w:rsidRPr="00EF55BC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Cytuno ar gamau gweithredu ac amserlenni </w:t>
            </w:r>
            <w:r w:rsidR="00B370E9" w:rsidRPr="00EF55BC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gyd</w:t>
            </w:r>
            <w:r w:rsidR="00FA1C98" w:rsidRPr="00EF55BC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ag</w:t>
            </w:r>
            <w:r w:rsidR="00CB50D2" w:rsidRPr="00EF55BC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 archwilwyr a fydd yn datrys problem</w:t>
            </w:r>
            <w:r w:rsidR="007A7DEC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 </w:t>
            </w:r>
            <w:r w:rsidR="00FA1C98" w:rsidRPr="00EF55BC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diffyg cydymffurfio </w:t>
            </w:r>
          </w:p>
          <w:p w14:paraId="60729CCE" w14:textId="77777777" w:rsidR="00E479B7" w:rsidRPr="00EF55BC" w:rsidRDefault="00E479B7" w:rsidP="00794A02">
            <w:pPr>
              <w:spacing w:before="72" w:after="0" w:line="292" w:lineRule="exact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60729CCF" w14:textId="77777777" w:rsidR="00E479B7" w:rsidRPr="00EF55BC" w:rsidRDefault="000A2098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Dylid sicrhau bod unrhyw gamau a gytunir </w:t>
            </w:r>
            <w:r w:rsidR="00CB50D2"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>gyda</w:t>
            </w: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>’r archwilydd er mwyn sicrhau cydymffurfio yn y dyfodol yn rhai CAMPUS</w:t>
            </w:r>
          </w:p>
          <w:p w14:paraId="60729CD0" w14:textId="77777777" w:rsidR="00E479B7" w:rsidRPr="00EF55BC" w:rsidRDefault="000A2098" w:rsidP="00C643A3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>Cyraeddadwy</w:t>
            </w:r>
          </w:p>
          <w:p w14:paraId="60729CD1" w14:textId="77777777" w:rsidR="00E479B7" w:rsidRPr="00EF55BC" w:rsidRDefault="00FA1C98" w:rsidP="00C643A3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Amserol </w:t>
            </w:r>
          </w:p>
          <w:p w14:paraId="60729CD2" w14:textId="77777777" w:rsidR="00E479B7" w:rsidRPr="00EF55BC" w:rsidRDefault="00FA1C98" w:rsidP="00C643A3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Mesuradwy</w:t>
            </w:r>
          </w:p>
          <w:p w14:paraId="60729CD3" w14:textId="77777777" w:rsidR="00E479B7" w:rsidRPr="00EF55BC" w:rsidRDefault="00FA1C98" w:rsidP="00C643A3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Penodol</w:t>
            </w:r>
          </w:p>
          <w:p w14:paraId="60729CD4" w14:textId="77777777" w:rsidR="00FA1C98" w:rsidRPr="00EF55BC" w:rsidRDefault="00FA1C98" w:rsidP="00C643A3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Uchelgeisiol</w:t>
            </w:r>
          </w:p>
          <w:p w14:paraId="60729CD5" w14:textId="77777777" w:rsidR="00E479B7" w:rsidRPr="00EF55BC" w:rsidRDefault="00FA1C98" w:rsidP="00C643A3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Synhwyrol</w:t>
            </w:r>
          </w:p>
          <w:p w14:paraId="60729CD6" w14:textId="77777777" w:rsidR="00E479B7" w:rsidRPr="00EF55BC" w:rsidRDefault="00E479B7" w:rsidP="00C643A3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E479B7" w:rsidRPr="00EF55BC" w14:paraId="60729CDB" w14:textId="77777777" w:rsidTr="00794A02">
        <w:trPr>
          <w:trHeight w:val="523"/>
        </w:trPr>
        <w:tc>
          <w:tcPr>
            <w:tcW w:w="2245" w:type="dxa"/>
            <w:vMerge/>
          </w:tcPr>
          <w:p w14:paraId="60729CD8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60729CD9" w14:textId="77777777" w:rsidR="00E479B7" w:rsidRPr="00EF55BC" w:rsidRDefault="00E479B7" w:rsidP="00794A02">
            <w:pPr>
              <w:spacing w:before="72" w:after="0" w:line="292" w:lineRule="exact"/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60729CDA" w14:textId="77777777" w:rsidR="00E479B7" w:rsidRPr="00EF55BC" w:rsidRDefault="000A2098" w:rsidP="00B370E9">
            <w:pPr>
              <w:pStyle w:val="Subtitle"/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Yn y maen prawf hwn, mae gofyn i’r dysgwr ddangos </w:t>
            </w:r>
            <w:r w:rsidR="00644A52"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y bydd </w:t>
            </w:r>
            <w:r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dau gam gweithredu </w:t>
            </w:r>
            <w:r w:rsidRPr="00EF55BC">
              <w:rPr>
                <w:rFonts w:ascii="Arial" w:hAnsi="Arial" w:cs="Arial"/>
                <w:b/>
                <w:i/>
                <w:iCs/>
                <w:sz w:val="20"/>
                <w:szCs w:val="20"/>
                <w:lang w:val="cy-GB" w:eastAsia="en-GB"/>
              </w:rPr>
              <w:t>ac</w:t>
            </w:r>
            <w:r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 amserlenni </w:t>
            </w:r>
            <w:r w:rsidR="00644A52"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neu fwy wedi’u cytuno </w:t>
            </w:r>
            <w:r w:rsidR="00B370E9"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gyda</w:t>
            </w:r>
            <w:r w:rsidR="00644A52"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’r</w:t>
            </w:r>
            <w:r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 archwilwyr a fydd yn datrys</w:t>
            </w:r>
            <w:r w:rsidR="00B370E9"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 xml:space="preserve"> p</w:t>
            </w:r>
            <w:r w:rsidRPr="00EF55BC">
              <w:rPr>
                <w:rFonts w:ascii="Arial" w:hAnsi="Arial" w:cs="Arial"/>
                <w:i/>
                <w:iCs/>
                <w:sz w:val="20"/>
                <w:szCs w:val="20"/>
                <w:lang w:val="cy-GB" w:eastAsia="en-GB"/>
              </w:rPr>
              <w:t>roblem diffyg cydymffurfio a nodwyd</w:t>
            </w:r>
          </w:p>
        </w:tc>
      </w:tr>
      <w:tr w:rsidR="00E479B7" w:rsidRPr="00EF55BC" w14:paraId="60729CE0" w14:textId="77777777" w:rsidTr="00794A02">
        <w:trPr>
          <w:trHeight w:val="1744"/>
        </w:trPr>
        <w:tc>
          <w:tcPr>
            <w:tcW w:w="2245" w:type="dxa"/>
            <w:vMerge/>
          </w:tcPr>
          <w:p w14:paraId="60729CDC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60729CDD" w14:textId="77777777" w:rsidR="00E479B7" w:rsidRPr="00EF55BC" w:rsidRDefault="00E479B7" w:rsidP="00D24C90">
            <w:pPr>
              <w:spacing w:before="40" w:after="40" w:line="280" w:lineRule="exact"/>
              <w:ind w:left="13"/>
              <w:rPr>
                <w:rFonts w:ascii="Arial" w:hAnsi="Arial" w:cs="Arial"/>
                <w:bCs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>3.3</w:t>
            </w:r>
            <w:r w:rsidR="00EA3A17" w:rsidRPr="00EF55BC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 xml:space="preserve"> Nodi achosion lle y gellir gwella prosesau busnes, safonau</w:t>
            </w:r>
            <w:r w:rsidR="007253C6" w:rsidRPr="00EF55BC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 xml:space="preserve"> </w:t>
            </w:r>
            <w:r w:rsidR="00EA3A17" w:rsidRPr="00EF55BC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>a/neu weithdrefnau</w:t>
            </w:r>
            <w:r w:rsidR="007253C6" w:rsidRPr="00EF55BC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 xml:space="preserve"> </w:t>
            </w:r>
            <w:r w:rsidR="00644A52" w:rsidRPr="00EF55BC">
              <w:rPr>
                <w:rFonts w:ascii="Arial" w:hAnsi="Arial" w:cs="Arial"/>
                <w:bCs/>
                <w:sz w:val="20"/>
                <w:szCs w:val="20"/>
                <w:lang w:val="cy-GB"/>
              </w:rPr>
              <w:t>ansawdd</w:t>
            </w:r>
          </w:p>
          <w:p w14:paraId="60729CDE" w14:textId="77777777" w:rsidR="00E479B7" w:rsidRPr="00EF55BC" w:rsidRDefault="00E479B7" w:rsidP="00D24C90">
            <w:pPr>
              <w:spacing w:after="0" w:line="300" w:lineRule="exact"/>
              <w:ind w:right="288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60729CDF" w14:textId="77777777" w:rsidR="00E479B7" w:rsidRPr="00EF55BC" w:rsidRDefault="000A2098" w:rsidP="00B370E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>Gellir nodi meys</w:t>
            </w:r>
            <w:r w:rsidR="00FD3521"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ydd o ddiffyg cydymffurfio yn yr </w:t>
            </w: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adborth </w:t>
            </w:r>
            <w:r w:rsidR="00B370E9"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>i</w:t>
            </w: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 xml:space="preserve"> archwiliad ansawdd allanol, ond gellir eu nodi hefyd drwy archwiliad mewnol ar ffurf hunanasesu prosesau busnes a safonau/gweithdrefnau ansawdd cyfredol.</w:t>
            </w:r>
          </w:p>
        </w:tc>
      </w:tr>
      <w:tr w:rsidR="00E479B7" w:rsidRPr="00EF55BC" w14:paraId="60729CE4" w14:textId="77777777" w:rsidTr="00794A02">
        <w:trPr>
          <w:trHeight w:val="810"/>
        </w:trPr>
        <w:tc>
          <w:tcPr>
            <w:tcW w:w="2245" w:type="dxa"/>
            <w:vMerge/>
          </w:tcPr>
          <w:p w14:paraId="60729CE1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60729CE2" w14:textId="77777777" w:rsidR="00E479B7" w:rsidRPr="00EF55BC" w:rsidRDefault="00E479B7" w:rsidP="00794A02">
            <w:pPr>
              <w:spacing w:after="0" w:line="300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60729CE3" w14:textId="77777777" w:rsidR="00E479B7" w:rsidRPr="00EF55BC" w:rsidRDefault="00E479B7" w:rsidP="00B370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>Yn y maen prawf hwn, mae gofyn i’r dysgwr ddangos</w:t>
            </w:r>
            <w:r w:rsidR="00EA3A17"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e</w:t>
            </w:r>
            <w:r w:rsidR="00B370E9"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>i f</w:t>
            </w:r>
            <w:r w:rsidR="00EA3A17"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od wedi nodi </w:t>
            </w:r>
            <w:r w:rsidR="00B370E9"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>achosion lle y gellir gwella dwy</w:t>
            </w:r>
            <w:r w:rsidR="00EA3A17"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broses </w:t>
            </w:r>
            <w:r w:rsidR="00B370E9"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>f</w:t>
            </w:r>
            <w:r w:rsidR="00EA3A17"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usnes </w:t>
            </w:r>
            <w:r w:rsidR="00EA3A17" w:rsidRPr="00EF55BC">
              <w:rPr>
                <w:rFonts w:ascii="Arial" w:hAnsi="Arial" w:cs="Arial"/>
                <w:b/>
                <w:i/>
                <w:sz w:val="20"/>
                <w:szCs w:val="20"/>
                <w:lang w:val="cy-GB"/>
              </w:rPr>
              <w:t>a</w:t>
            </w:r>
            <w:r w:rsidR="00EA3A17"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safonau a/neu weithdrefnau ansawdd</w:t>
            </w:r>
            <w:r w:rsidR="00FD3521"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neu fwy</w:t>
            </w:r>
          </w:p>
        </w:tc>
      </w:tr>
      <w:tr w:rsidR="00E479B7" w:rsidRPr="00EF55BC" w14:paraId="60729CEF" w14:textId="77777777" w:rsidTr="00794A02">
        <w:trPr>
          <w:trHeight w:val="712"/>
        </w:trPr>
        <w:tc>
          <w:tcPr>
            <w:tcW w:w="2245" w:type="dxa"/>
            <w:vMerge/>
          </w:tcPr>
          <w:p w14:paraId="60729CE5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60729CE6" w14:textId="77777777" w:rsidR="00E479B7" w:rsidRPr="00EF55BC" w:rsidRDefault="000A2098" w:rsidP="00794A02">
            <w:pPr>
              <w:spacing w:before="72" w:after="0" w:line="289" w:lineRule="exact"/>
              <w:ind w:right="432"/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y-GB" w:eastAsia="en-GB"/>
              </w:rPr>
              <w:t xml:space="preserve">3.4 </w:t>
            </w: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>Datblygu cynllun gwella ansawdd sy’n mynd i’r afael â’r materion a god</w:t>
            </w:r>
            <w:r w:rsidR="00754D6A"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>wyd</w:t>
            </w:r>
          </w:p>
          <w:p w14:paraId="60729CE7" w14:textId="77777777" w:rsidR="00E479B7" w:rsidRPr="00EF55BC" w:rsidRDefault="00E479B7" w:rsidP="00794A02">
            <w:pPr>
              <w:spacing w:after="0" w:line="300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60729CE8" w14:textId="77777777" w:rsidR="00E479B7" w:rsidRPr="00EF55BC" w:rsidRDefault="00AA1019" w:rsidP="00737F0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Mae cynllun gwella ansawdd yn ffordd o </w:t>
            </w:r>
            <w:r w:rsidR="003A25DD" w:rsidRPr="00EF55BC">
              <w:rPr>
                <w:rFonts w:ascii="Arial" w:hAnsi="Arial" w:cs="Arial"/>
                <w:sz w:val="20"/>
                <w:szCs w:val="20"/>
                <w:lang w:val="cy-GB"/>
              </w:rPr>
              <w:t>gofnodi meysydd a nodir ar gyfer gwella mewn sefydliad</w:t>
            </w:r>
            <w:r w:rsidR="00E479B7"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. </w:t>
            </w:r>
            <w:r w:rsidR="003A25DD" w:rsidRPr="00EF55BC">
              <w:rPr>
                <w:rFonts w:ascii="Arial" w:hAnsi="Arial" w:cs="Arial"/>
                <w:sz w:val="20"/>
                <w:szCs w:val="20"/>
                <w:lang w:val="cy-GB"/>
              </w:rPr>
              <w:t>Gellir ei ddefnyddio i helpu i olrhain cynnydd gweithgareddau gwella ansawdd ac adrodd arnynt</w:t>
            </w:r>
            <w:r w:rsidR="00E479B7"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. </w:t>
            </w:r>
          </w:p>
          <w:p w14:paraId="60729CE9" w14:textId="77777777" w:rsidR="00E479B7" w:rsidRPr="00EF55BC" w:rsidRDefault="003A25DD" w:rsidP="00737F0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Dylid adolygu, diweddaru a chofnodi’r Cynllun Gwella Ansawdd yn rheolaidd</w:t>
            </w:r>
            <w:r w:rsidR="00E479B7"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: </w:t>
            </w:r>
          </w:p>
          <w:p w14:paraId="60729CEA" w14:textId="77777777" w:rsidR="00E479B7" w:rsidRPr="00EF55BC" w:rsidRDefault="003A25DD" w:rsidP="00737F0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Y materion a nodir </w:t>
            </w:r>
          </w:p>
          <w:p w14:paraId="60729CEB" w14:textId="77777777" w:rsidR="00E479B7" w:rsidRPr="00EF55BC" w:rsidRDefault="003A25DD" w:rsidP="00737F0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>Argymell camau gweithredu ar gyfer mynd i’r afael â</w:t>
            </w:r>
            <w:r w:rsidR="00754D6A" w:rsidRPr="00EF55BC">
              <w:rPr>
                <w:rFonts w:ascii="Arial" w:hAnsi="Arial" w:cs="Arial"/>
                <w:sz w:val="20"/>
                <w:szCs w:val="20"/>
                <w:lang w:val="cy-GB"/>
              </w:rPr>
              <w:t>’r</w:t>
            </w: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 materion </w:t>
            </w:r>
          </w:p>
          <w:p w14:paraId="60729CEC" w14:textId="77777777" w:rsidR="00E479B7" w:rsidRPr="00EF55BC" w:rsidRDefault="003A25DD" w:rsidP="00737F0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Cyfrifoldebau ac amserlenni i’w rhoi ar waith </w:t>
            </w:r>
          </w:p>
          <w:p w14:paraId="60729CED" w14:textId="77777777" w:rsidR="00E479B7" w:rsidRPr="00EF55BC" w:rsidRDefault="000A2098" w:rsidP="00737F0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 w:eastAsia="en-GB"/>
              </w:rPr>
              <w:t>Dyddiad cwblhau a chanlyniad y camau gweithredu</w:t>
            </w:r>
          </w:p>
          <w:p w14:paraId="60729CEE" w14:textId="77777777" w:rsidR="00E479B7" w:rsidRPr="00EF55BC" w:rsidRDefault="00E479B7" w:rsidP="00737F04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</w:tr>
      <w:tr w:rsidR="00E479B7" w:rsidRPr="000A2098" w14:paraId="60729CF3" w14:textId="77777777" w:rsidTr="00794A02">
        <w:trPr>
          <w:trHeight w:val="711"/>
        </w:trPr>
        <w:tc>
          <w:tcPr>
            <w:tcW w:w="2245" w:type="dxa"/>
            <w:vMerge/>
          </w:tcPr>
          <w:p w14:paraId="60729CF0" w14:textId="77777777" w:rsidR="00E479B7" w:rsidRPr="00EF55BC" w:rsidRDefault="00E479B7" w:rsidP="00794A0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60729CF1" w14:textId="77777777" w:rsidR="00E479B7" w:rsidRPr="00EF55BC" w:rsidRDefault="00E479B7" w:rsidP="00794A02">
            <w:pPr>
              <w:spacing w:before="72" w:after="0" w:line="289" w:lineRule="exact"/>
              <w:ind w:right="432"/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60729CF2" w14:textId="77777777" w:rsidR="00E479B7" w:rsidRPr="000A2098" w:rsidRDefault="00E479B7" w:rsidP="00754D6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>Yn y maen prawf hwn, mae gofyn i’r dysgwr ddarparu tystiolaeth</w:t>
            </w:r>
            <w:r w:rsidR="000A2098"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</w:t>
            </w:r>
            <w:r w:rsidR="00AA1019"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bod cynllun gwella ansawdd wedi’i ddatblygu sy’n mynd i’r afael ag o leiaf </w:t>
            </w:r>
            <w:r w:rsidR="00B370E9"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>d</w:t>
            </w:r>
            <w:r w:rsidR="00AA1019"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>da</w:t>
            </w:r>
            <w:r w:rsidR="00754D6A"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>u fater a godwyd</w:t>
            </w:r>
            <w:r w:rsidR="00AA1019"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</w:t>
            </w:r>
            <w:r w:rsidR="00754D6A"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>mewn</w:t>
            </w:r>
            <w:r w:rsidR="00AA1019"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archwiliad ansawdd</w:t>
            </w:r>
            <w:r w:rsidRPr="00EF55BC">
              <w:rPr>
                <w:rFonts w:ascii="Arial" w:hAnsi="Arial" w:cs="Arial"/>
                <w:i/>
                <w:sz w:val="20"/>
                <w:szCs w:val="20"/>
                <w:lang w:val="cy-GB"/>
              </w:rPr>
              <w:t>.</w:t>
            </w:r>
          </w:p>
        </w:tc>
      </w:tr>
    </w:tbl>
    <w:p w14:paraId="60729CF4" w14:textId="77777777" w:rsidR="0047304C" w:rsidRPr="000A2098" w:rsidRDefault="0047304C">
      <w:pPr>
        <w:rPr>
          <w:rFonts w:ascii="Arial" w:hAnsi="Arial" w:cs="Arial"/>
          <w:sz w:val="20"/>
          <w:szCs w:val="20"/>
          <w:lang w:val="cy-GB"/>
        </w:rPr>
      </w:pPr>
    </w:p>
    <w:sectPr w:rsidR="0047304C" w:rsidRPr="000A2098" w:rsidSect="003A3CE4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29CF7" w14:textId="77777777" w:rsidR="00EE6536" w:rsidRDefault="00EE6536" w:rsidP="00680E2E">
      <w:pPr>
        <w:spacing w:after="0" w:line="240" w:lineRule="auto"/>
      </w:pPr>
      <w:r>
        <w:separator/>
      </w:r>
    </w:p>
  </w:endnote>
  <w:endnote w:type="continuationSeparator" w:id="0">
    <w:p w14:paraId="60729CF8" w14:textId="77777777" w:rsidR="00EE6536" w:rsidRDefault="00EE6536" w:rsidP="0068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29CF5" w14:textId="77777777" w:rsidR="00EE6536" w:rsidRDefault="00EE6536" w:rsidP="00680E2E">
      <w:pPr>
        <w:spacing w:after="0" w:line="240" w:lineRule="auto"/>
      </w:pPr>
      <w:r>
        <w:separator/>
      </w:r>
    </w:p>
  </w:footnote>
  <w:footnote w:type="continuationSeparator" w:id="0">
    <w:p w14:paraId="60729CF6" w14:textId="77777777" w:rsidR="00EE6536" w:rsidRDefault="00EE6536" w:rsidP="0068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06CDF" w14:textId="39F16FE1" w:rsidR="00C71DFE" w:rsidRDefault="00C71DF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E5DE1A7" wp14:editId="6E888849">
          <wp:simplePos x="0" y="0"/>
          <wp:positionH relativeFrom="column">
            <wp:posOffset>7216726</wp:posOffset>
          </wp:positionH>
          <wp:positionV relativeFrom="paragraph">
            <wp:posOffset>-337527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B0C"/>
    <w:multiLevelType w:val="hybridMultilevel"/>
    <w:tmpl w:val="A5F88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CC4"/>
    <w:multiLevelType w:val="hybridMultilevel"/>
    <w:tmpl w:val="74A2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0E4C"/>
    <w:multiLevelType w:val="hybridMultilevel"/>
    <w:tmpl w:val="45F4F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18A"/>
    <w:multiLevelType w:val="hybridMultilevel"/>
    <w:tmpl w:val="AA60D8BE"/>
    <w:lvl w:ilvl="0" w:tplc="85EAE7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E2947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BE748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12938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6A62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B20C6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A6F0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0018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46BA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35BCD"/>
    <w:multiLevelType w:val="hybridMultilevel"/>
    <w:tmpl w:val="151C12D8"/>
    <w:lvl w:ilvl="0" w:tplc="3D10218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DA72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5ED9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25E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0687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D4B0A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808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C61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03B8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A77BA"/>
    <w:multiLevelType w:val="hybridMultilevel"/>
    <w:tmpl w:val="D4E61792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14DC68A1"/>
    <w:multiLevelType w:val="hybridMultilevel"/>
    <w:tmpl w:val="5B5A1F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12FE6"/>
    <w:multiLevelType w:val="hybridMultilevel"/>
    <w:tmpl w:val="AA1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953B4"/>
    <w:multiLevelType w:val="hybridMultilevel"/>
    <w:tmpl w:val="E97C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E0C69"/>
    <w:multiLevelType w:val="multilevel"/>
    <w:tmpl w:val="BA3C1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C97B7F"/>
    <w:multiLevelType w:val="hybridMultilevel"/>
    <w:tmpl w:val="0256D7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E724A"/>
    <w:multiLevelType w:val="hybridMultilevel"/>
    <w:tmpl w:val="C10A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A6856"/>
    <w:multiLevelType w:val="hybridMultilevel"/>
    <w:tmpl w:val="038E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05CDF"/>
    <w:multiLevelType w:val="hybridMultilevel"/>
    <w:tmpl w:val="39DE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138CA"/>
    <w:multiLevelType w:val="hybridMultilevel"/>
    <w:tmpl w:val="CA86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C5239"/>
    <w:multiLevelType w:val="hybridMultilevel"/>
    <w:tmpl w:val="59BC0D16"/>
    <w:lvl w:ilvl="0" w:tplc="08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6" w15:restartNumberingAfterBreak="0">
    <w:nsid w:val="435552F7"/>
    <w:multiLevelType w:val="hybridMultilevel"/>
    <w:tmpl w:val="44FA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A5339"/>
    <w:multiLevelType w:val="hybridMultilevel"/>
    <w:tmpl w:val="090E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84C48"/>
    <w:multiLevelType w:val="multilevel"/>
    <w:tmpl w:val="88FE1E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509E1043"/>
    <w:multiLevelType w:val="hybridMultilevel"/>
    <w:tmpl w:val="0ACCA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22A0D"/>
    <w:multiLevelType w:val="hybridMultilevel"/>
    <w:tmpl w:val="FC42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A2605"/>
    <w:multiLevelType w:val="hybridMultilevel"/>
    <w:tmpl w:val="778A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7917695"/>
    <w:multiLevelType w:val="hybridMultilevel"/>
    <w:tmpl w:val="F476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C1B85"/>
    <w:multiLevelType w:val="hybridMultilevel"/>
    <w:tmpl w:val="E21ABBE0"/>
    <w:lvl w:ilvl="0" w:tplc="2200D78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3E6C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B61A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0295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A1B3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EE025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36A3B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5C4A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E678E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30D69"/>
    <w:multiLevelType w:val="hybridMultilevel"/>
    <w:tmpl w:val="6DD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95A9B"/>
    <w:multiLevelType w:val="hybridMultilevel"/>
    <w:tmpl w:val="4E265C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D002A"/>
    <w:multiLevelType w:val="hybridMultilevel"/>
    <w:tmpl w:val="101439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A0828"/>
    <w:multiLevelType w:val="hybridMultilevel"/>
    <w:tmpl w:val="38D0E8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D4B45"/>
    <w:multiLevelType w:val="hybridMultilevel"/>
    <w:tmpl w:val="D2FEEA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55568"/>
    <w:multiLevelType w:val="hybridMultilevel"/>
    <w:tmpl w:val="9BB6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741C2"/>
    <w:multiLevelType w:val="hybridMultilevel"/>
    <w:tmpl w:val="03345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721C4"/>
    <w:multiLevelType w:val="hybridMultilevel"/>
    <w:tmpl w:val="3ABC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7"/>
  </w:num>
  <w:num w:numId="4">
    <w:abstractNumId w:val="8"/>
  </w:num>
  <w:num w:numId="5">
    <w:abstractNumId w:val="22"/>
  </w:num>
  <w:num w:numId="6">
    <w:abstractNumId w:val="16"/>
  </w:num>
  <w:num w:numId="7">
    <w:abstractNumId w:val="0"/>
  </w:num>
  <w:num w:numId="8">
    <w:abstractNumId w:val="7"/>
  </w:num>
  <w:num w:numId="9">
    <w:abstractNumId w:val="9"/>
  </w:num>
  <w:num w:numId="10">
    <w:abstractNumId w:val="30"/>
  </w:num>
  <w:num w:numId="11">
    <w:abstractNumId w:val="11"/>
  </w:num>
  <w:num w:numId="12">
    <w:abstractNumId w:val="20"/>
  </w:num>
  <w:num w:numId="13">
    <w:abstractNumId w:val="1"/>
  </w:num>
  <w:num w:numId="14">
    <w:abstractNumId w:val="5"/>
  </w:num>
  <w:num w:numId="15">
    <w:abstractNumId w:val="19"/>
  </w:num>
  <w:num w:numId="16">
    <w:abstractNumId w:val="24"/>
  </w:num>
  <w:num w:numId="17">
    <w:abstractNumId w:val="3"/>
  </w:num>
  <w:num w:numId="18">
    <w:abstractNumId w:val="23"/>
  </w:num>
  <w:num w:numId="19">
    <w:abstractNumId w:val="4"/>
  </w:num>
  <w:num w:numId="20">
    <w:abstractNumId w:val="29"/>
  </w:num>
  <w:num w:numId="21">
    <w:abstractNumId w:val="31"/>
  </w:num>
  <w:num w:numId="22">
    <w:abstractNumId w:val="15"/>
  </w:num>
  <w:num w:numId="23">
    <w:abstractNumId w:val="2"/>
  </w:num>
  <w:num w:numId="24">
    <w:abstractNumId w:val="13"/>
  </w:num>
  <w:num w:numId="25">
    <w:abstractNumId w:val="14"/>
  </w:num>
  <w:num w:numId="26">
    <w:abstractNumId w:val="18"/>
  </w:num>
  <w:num w:numId="27">
    <w:abstractNumId w:val="6"/>
  </w:num>
  <w:num w:numId="28">
    <w:abstractNumId w:val="10"/>
  </w:num>
  <w:num w:numId="29">
    <w:abstractNumId w:val="25"/>
  </w:num>
  <w:num w:numId="30">
    <w:abstractNumId w:val="27"/>
  </w:num>
  <w:num w:numId="31">
    <w:abstractNumId w:val="2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E4"/>
    <w:rsid w:val="00001786"/>
    <w:rsid w:val="00020BEA"/>
    <w:rsid w:val="00041571"/>
    <w:rsid w:val="00044CA4"/>
    <w:rsid w:val="00067590"/>
    <w:rsid w:val="00073398"/>
    <w:rsid w:val="00073A5B"/>
    <w:rsid w:val="00082FFE"/>
    <w:rsid w:val="00094874"/>
    <w:rsid w:val="0009576C"/>
    <w:rsid w:val="000A2098"/>
    <w:rsid w:val="000A3041"/>
    <w:rsid w:val="000A4AF3"/>
    <w:rsid w:val="000A599B"/>
    <w:rsid w:val="000B0E08"/>
    <w:rsid w:val="000D0C54"/>
    <w:rsid w:val="000D100F"/>
    <w:rsid w:val="000D7843"/>
    <w:rsid w:val="000F7B67"/>
    <w:rsid w:val="00102D95"/>
    <w:rsid w:val="00117BFB"/>
    <w:rsid w:val="001209B4"/>
    <w:rsid w:val="00136457"/>
    <w:rsid w:val="00150361"/>
    <w:rsid w:val="00170CBC"/>
    <w:rsid w:val="00171B56"/>
    <w:rsid w:val="00173291"/>
    <w:rsid w:val="00174C3B"/>
    <w:rsid w:val="0018581B"/>
    <w:rsid w:val="0018646D"/>
    <w:rsid w:val="00187563"/>
    <w:rsid w:val="00192AF9"/>
    <w:rsid w:val="00195319"/>
    <w:rsid w:val="001B224A"/>
    <w:rsid w:val="001B3D4B"/>
    <w:rsid w:val="001C1EC5"/>
    <w:rsid w:val="001C7F26"/>
    <w:rsid w:val="001D4C91"/>
    <w:rsid w:val="001E01E6"/>
    <w:rsid w:val="001E174A"/>
    <w:rsid w:val="001E6D59"/>
    <w:rsid w:val="002227F9"/>
    <w:rsid w:val="00244BE4"/>
    <w:rsid w:val="00254FA2"/>
    <w:rsid w:val="00257A5D"/>
    <w:rsid w:val="00280499"/>
    <w:rsid w:val="0028269E"/>
    <w:rsid w:val="002900C4"/>
    <w:rsid w:val="00295CD3"/>
    <w:rsid w:val="002A7CF0"/>
    <w:rsid w:val="002C59A2"/>
    <w:rsid w:val="002C7DB5"/>
    <w:rsid w:val="002D211F"/>
    <w:rsid w:val="002D3D18"/>
    <w:rsid w:val="002E2532"/>
    <w:rsid w:val="002E3736"/>
    <w:rsid w:val="002F078B"/>
    <w:rsid w:val="0030286F"/>
    <w:rsid w:val="00314581"/>
    <w:rsid w:val="00315FFC"/>
    <w:rsid w:val="00322343"/>
    <w:rsid w:val="00325894"/>
    <w:rsid w:val="003561D4"/>
    <w:rsid w:val="00357C8A"/>
    <w:rsid w:val="003724DC"/>
    <w:rsid w:val="003774B2"/>
    <w:rsid w:val="0039062B"/>
    <w:rsid w:val="00391D0E"/>
    <w:rsid w:val="0039621E"/>
    <w:rsid w:val="00397EBE"/>
    <w:rsid w:val="003A25DD"/>
    <w:rsid w:val="003A3CE4"/>
    <w:rsid w:val="003B6C45"/>
    <w:rsid w:val="003C0833"/>
    <w:rsid w:val="003D0628"/>
    <w:rsid w:val="003D465B"/>
    <w:rsid w:val="003D51F6"/>
    <w:rsid w:val="003D568B"/>
    <w:rsid w:val="003D6BC0"/>
    <w:rsid w:val="003F0D2F"/>
    <w:rsid w:val="00411C14"/>
    <w:rsid w:val="00412536"/>
    <w:rsid w:val="0041533E"/>
    <w:rsid w:val="0042466D"/>
    <w:rsid w:val="0042635E"/>
    <w:rsid w:val="00435967"/>
    <w:rsid w:val="00437418"/>
    <w:rsid w:val="004379BD"/>
    <w:rsid w:val="00437D70"/>
    <w:rsid w:val="004457D9"/>
    <w:rsid w:val="00450419"/>
    <w:rsid w:val="00452935"/>
    <w:rsid w:val="00464853"/>
    <w:rsid w:val="00467194"/>
    <w:rsid w:val="00470988"/>
    <w:rsid w:val="004719C9"/>
    <w:rsid w:val="0047304C"/>
    <w:rsid w:val="0047588C"/>
    <w:rsid w:val="00480A5F"/>
    <w:rsid w:val="004961BC"/>
    <w:rsid w:val="004C5ECD"/>
    <w:rsid w:val="004D16EA"/>
    <w:rsid w:val="004D3021"/>
    <w:rsid w:val="004E253C"/>
    <w:rsid w:val="004E3C12"/>
    <w:rsid w:val="004F2E22"/>
    <w:rsid w:val="004F4023"/>
    <w:rsid w:val="00502376"/>
    <w:rsid w:val="00502BB5"/>
    <w:rsid w:val="00510848"/>
    <w:rsid w:val="00515224"/>
    <w:rsid w:val="0053267D"/>
    <w:rsid w:val="005351C0"/>
    <w:rsid w:val="00543EBE"/>
    <w:rsid w:val="00545568"/>
    <w:rsid w:val="00553B18"/>
    <w:rsid w:val="00556653"/>
    <w:rsid w:val="00564F5E"/>
    <w:rsid w:val="00582F8B"/>
    <w:rsid w:val="0059512E"/>
    <w:rsid w:val="005B19B4"/>
    <w:rsid w:val="005B3858"/>
    <w:rsid w:val="005B51B3"/>
    <w:rsid w:val="005C53D9"/>
    <w:rsid w:val="005D4F7E"/>
    <w:rsid w:val="005F0BEC"/>
    <w:rsid w:val="005F1647"/>
    <w:rsid w:val="005F63EF"/>
    <w:rsid w:val="006138CD"/>
    <w:rsid w:val="00617926"/>
    <w:rsid w:val="00631D41"/>
    <w:rsid w:val="0063360B"/>
    <w:rsid w:val="00635D28"/>
    <w:rsid w:val="00644A52"/>
    <w:rsid w:val="006475C6"/>
    <w:rsid w:val="00651C2C"/>
    <w:rsid w:val="00653275"/>
    <w:rsid w:val="006535A1"/>
    <w:rsid w:val="006706A6"/>
    <w:rsid w:val="0067493D"/>
    <w:rsid w:val="00680E2E"/>
    <w:rsid w:val="0068621B"/>
    <w:rsid w:val="00696A36"/>
    <w:rsid w:val="006A6595"/>
    <w:rsid w:val="006B0399"/>
    <w:rsid w:val="006B2278"/>
    <w:rsid w:val="006D1212"/>
    <w:rsid w:val="006E1372"/>
    <w:rsid w:val="006E21D9"/>
    <w:rsid w:val="006E2980"/>
    <w:rsid w:val="006F5D55"/>
    <w:rsid w:val="006F670B"/>
    <w:rsid w:val="00706C2E"/>
    <w:rsid w:val="007117BC"/>
    <w:rsid w:val="00713771"/>
    <w:rsid w:val="00713CAA"/>
    <w:rsid w:val="007253C6"/>
    <w:rsid w:val="007322F4"/>
    <w:rsid w:val="00737F04"/>
    <w:rsid w:val="007409A5"/>
    <w:rsid w:val="00741329"/>
    <w:rsid w:val="00754D6A"/>
    <w:rsid w:val="0075502F"/>
    <w:rsid w:val="00755545"/>
    <w:rsid w:val="00761EC8"/>
    <w:rsid w:val="00775E5B"/>
    <w:rsid w:val="00794A02"/>
    <w:rsid w:val="00795F1C"/>
    <w:rsid w:val="00796C12"/>
    <w:rsid w:val="00797D35"/>
    <w:rsid w:val="007A20CA"/>
    <w:rsid w:val="007A7DEC"/>
    <w:rsid w:val="007D0AF8"/>
    <w:rsid w:val="00805942"/>
    <w:rsid w:val="0082547F"/>
    <w:rsid w:val="008354E4"/>
    <w:rsid w:val="00847D4F"/>
    <w:rsid w:val="0086095B"/>
    <w:rsid w:val="008663F4"/>
    <w:rsid w:val="008932A3"/>
    <w:rsid w:val="00896529"/>
    <w:rsid w:val="008A099E"/>
    <w:rsid w:val="008A16A8"/>
    <w:rsid w:val="008A39AD"/>
    <w:rsid w:val="008A56F2"/>
    <w:rsid w:val="008B592B"/>
    <w:rsid w:val="008B7205"/>
    <w:rsid w:val="008C0999"/>
    <w:rsid w:val="008D5F5C"/>
    <w:rsid w:val="008E7B58"/>
    <w:rsid w:val="00906BED"/>
    <w:rsid w:val="00907B56"/>
    <w:rsid w:val="00912DE7"/>
    <w:rsid w:val="00912F84"/>
    <w:rsid w:val="00917FB6"/>
    <w:rsid w:val="00924971"/>
    <w:rsid w:val="00934AE1"/>
    <w:rsid w:val="009372AC"/>
    <w:rsid w:val="00950459"/>
    <w:rsid w:val="00954BBB"/>
    <w:rsid w:val="00956CD9"/>
    <w:rsid w:val="00983F65"/>
    <w:rsid w:val="009E5C3F"/>
    <w:rsid w:val="009F44D3"/>
    <w:rsid w:val="009F587D"/>
    <w:rsid w:val="00A00B4D"/>
    <w:rsid w:val="00A02FD3"/>
    <w:rsid w:val="00A061F4"/>
    <w:rsid w:val="00A23266"/>
    <w:rsid w:val="00A469E8"/>
    <w:rsid w:val="00A5494C"/>
    <w:rsid w:val="00A6502D"/>
    <w:rsid w:val="00A65E4B"/>
    <w:rsid w:val="00A7002E"/>
    <w:rsid w:val="00A7179A"/>
    <w:rsid w:val="00A84B7E"/>
    <w:rsid w:val="00A87750"/>
    <w:rsid w:val="00A87833"/>
    <w:rsid w:val="00A87F1C"/>
    <w:rsid w:val="00A9020E"/>
    <w:rsid w:val="00A93D6F"/>
    <w:rsid w:val="00A95D44"/>
    <w:rsid w:val="00AA1019"/>
    <w:rsid w:val="00AC31B0"/>
    <w:rsid w:val="00AC399D"/>
    <w:rsid w:val="00AC64C0"/>
    <w:rsid w:val="00AC6798"/>
    <w:rsid w:val="00AD1569"/>
    <w:rsid w:val="00AE309A"/>
    <w:rsid w:val="00AE3EF2"/>
    <w:rsid w:val="00AE5211"/>
    <w:rsid w:val="00AF25D8"/>
    <w:rsid w:val="00B16C86"/>
    <w:rsid w:val="00B16CFD"/>
    <w:rsid w:val="00B30752"/>
    <w:rsid w:val="00B31385"/>
    <w:rsid w:val="00B32204"/>
    <w:rsid w:val="00B370E9"/>
    <w:rsid w:val="00B43F0B"/>
    <w:rsid w:val="00B53890"/>
    <w:rsid w:val="00B554CF"/>
    <w:rsid w:val="00B63D2C"/>
    <w:rsid w:val="00B7021F"/>
    <w:rsid w:val="00B83D0B"/>
    <w:rsid w:val="00BB3208"/>
    <w:rsid w:val="00BC2407"/>
    <w:rsid w:val="00BC6C65"/>
    <w:rsid w:val="00BC6F19"/>
    <w:rsid w:val="00BD4E7D"/>
    <w:rsid w:val="00BE1409"/>
    <w:rsid w:val="00BE1E2B"/>
    <w:rsid w:val="00BE311C"/>
    <w:rsid w:val="00BF13FF"/>
    <w:rsid w:val="00BF408B"/>
    <w:rsid w:val="00BF519F"/>
    <w:rsid w:val="00C05B3D"/>
    <w:rsid w:val="00C113C6"/>
    <w:rsid w:val="00C12318"/>
    <w:rsid w:val="00C13898"/>
    <w:rsid w:val="00C1730F"/>
    <w:rsid w:val="00C21456"/>
    <w:rsid w:val="00C35CDD"/>
    <w:rsid w:val="00C42AC6"/>
    <w:rsid w:val="00C518E1"/>
    <w:rsid w:val="00C54EC1"/>
    <w:rsid w:val="00C560DD"/>
    <w:rsid w:val="00C56FD7"/>
    <w:rsid w:val="00C643A3"/>
    <w:rsid w:val="00C66F38"/>
    <w:rsid w:val="00C702BB"/>
    <w:rsid w:val="00C71DFE"/>
    <w:rsid w:val="00C74932"/>
    <w:rsid w:val="00C74FF2"/>
    <w:rsid w:val="00C82BF5"/>
    <w:rsid w:val="00CA13F8"/>
    <w:rsid w:val="00CA7227"/>
    <w:rsid w:val="00CB1F80"/>
    <w:rsid w:val="00CB50D2"/>
    <w:rsid w:val="00CC1753"/>
    <w:rsid w:val="00CC72C9"/>
    <w:rsid w:val="00CD2D0C"/>
    <w:rsid w:val="00CE2E90"/>
    <w:rsid w:val="00CE47D2"/>
    <w:rsid w:val="00CE56FE"/>
    <w:rsid w:val="00D04B2E"/>
    <w:rsid w:val="00D14B7C"/>
    <w:rsid w:val="00D22D4C"/>
    <w:rsid w:val="00D24C90"/>
    <w:rsid w:val="00D25E2C"/>
    <w:rsid w:val="00D35AE0"/>
    <w:rsid w:val="00D509DA"/>
    <w:rsid w:val="00D63073"/>
    <w:rsid w:val="00D65F9C"/>
    <w:rsid w:val="00D75BF2"/>
    <w:rsid w:val="00D866CD"/>
    <w:rsid w:val="00D8772D"/>
    <w:rsid w:val="00D91C24"/>
    <w:rsid w:val="00D93199"/>
    <w:rsid w:val="00DA3207"/>
    <w:rsid w:val="00DD22A0"/>
    <w:rsid w:val="00DD3C8E"/>
    <w:rsid w:val="00DE34A1"/>
    <w:rsid w:val="00DE629A"/>
    <w:rsid w:val="00DF4124"/>
    <w:rsid w:val="00E0393B"/>
    <w:rsid w:val="00E27D63"/>
    <w:rsid w:val="00E415CA"/>
    <w:rsid w:val="00E43E8D"/>
    <w:rsid w:val="00E43FE6"/>
    <w:rsid w:val="00E479B7"/>
    <w:rsid w:val="00E7593E"/>
    <w:rsid w:val="00E90047"/>
    <w:rsid w:val="00E9146A"/>
    <w:rsid w:val="00EA0A4C"/>
    <w:rsid w:val="00EA304E"/>
    <w:rsid w:val="00EA3A17"/>
    <w:rsid w:val="00EB25E1"/>
    <w:rsid w:val="00EB3C06"/>
    <w:rsid w:val="00EB6FC4"/>
    <w:rsid w:val="00EC3157"/>
    <w:rsid w:val="00EC40A8"/>
    <w:rsid w:val="00EE22CC"/>
    <w:rsid w:val="00EE6536"/>
    <w:rsid w:val="00EF55BC"/>
    <w:rsid w:val="00EF56A1"/>
    <w:rsid w:val="00F00C56"/>
    <w:rsid w:val="00F07AA5"/>
    <w:rsid w:val="00F17F2D"/>
    <w:rsid w:val="00F17F6F"/>
    <w:rsid w:val="00F259EA"/>
    <w:rsid w:val="00F31B62"/>
    <w:rsid w:val="00F442A6"/>
    <w:rsid w:val="00F46AB7"/>
    <w:rsid w:val="00F62377"/>
    <w:rsid w:val="00F66A76"/>
    <w:rsid w:val="00F737BE"/>
    <w:rsid w:val="00FA1C98"/>
    <w:rsid w:val="00FA49A0"/>
    <w:rsid w:val="00FC1077"/>
    <w:rsid w:val="00FD3521"/>
    <w:rsid w:val="00FD79EE"/>
    <w:rsid w:val="00FE2374"/>
    <w:rsid w:val="00FF3244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29C37"/>
  <w15:docId w15:val="{895DD4A3-9B83-452E-B449-C347A9D4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67D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319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5E5B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825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9319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775E5B"/>
    <w:rPr>
      <w:rFonts w:ascii="Calibri Light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82547F"/>
    <w:rPr>
      <w:rFonts w:ascii="Times New Roman" w:hAnsi="Times New Roman" w:cs="Times New Roman"/>
      <w:b/>
      <w:bCs/>
      <w:sz w:val="27"/>
      <w:szCs w:val="27"/>
      <w:lang w:val="en-GB" w:eastAsia="en-GB"/>
    </w:rPr>
  </w:style>
  <w:style w:type="table" w:styleId="TableGrid">
    <w:name w:val="Table Grid"/>
    <w:basedOn w:val="TableNormal"/>
    <w:uiPriority w:val="99"/>
    <w:rsid w:val="0041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A6595"/>
    <w:pPr>
      <w:ind w:left="720"/>
      <w:contextualSpacing/>
    </w:pPr>
  </w:style>
  <w:style w:type="paragraph" w:styleId="NoSpacing">
    <w:name w:val="No Spacing"/>
    <w:uiPriority w:val="99"/>
    <w:qFormat/>
    <w:rsid w:val="00D93199"/>
    <w:rPr>
      <w:sz w:val="22"/>
      <w:szCs w:val="2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D93199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link w:val="Subtitle"/>
    <w:uiPriority w:val="99"/>
    <w:locked/>
    <w:rsid w:val="00D93199"/>
    <w:rPr>
      <w:rFonts w:eastAsia="Times New Roman" w:cs="Times New Roman"/>
      <w:color w:val="5A5A5A"/>
      <w:spacing w:val="15"/>
    </w:rPr>
  </w:style>
  <w:style w:type="paragraph" w:styleId="Header">
    <w:name w:val="header"/>
    <w:basedOn w:val="Normal"/>
    <w:link w:val="HeaderChar"/>
    <w:uiPriority w:val="99"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80E2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80E2E"/>
    <w:rPr>
      <w:rFonts w:cs="Times New Roman"/>
    </w:rPr>
  </w:style>
  <w:style w:type="paragraph" w:styleId="NormalWeb">
    <w:name w:val="Normal (Web)"/>
    <w:basedOn w:val="Normal"/>
    <w:uiPriority w:val="99"/>
    <w:semiHidden/>
    <w:rsid w:val="008254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uiPriority w:val="99"/>
    <w:rsid w:val="0082547F"/>
    <w:rPr>
      <w:rFonts w:cs="Times New Roman"/>
    </w:rPr>
  </w:style>
  <w:style w:type="character" w:styleId="Hyperlink">
    <w:name w:val="Hyperlink"/>
    <w:uiPriority w:val="99"/>
    <w:rsid w:val="00467194"/>
    <w:rPr>
      <w:rFonts w:cs="Times New Roman"/>
      <w:color w:val="0563C1"/>
      <w:u w:val="single"/>
    </w:rPr>
  </w:style>
  <w:style w:type="character" w:styleId="CommentReference">
    <w:name w:val="annotation reference"/>
    <w:uiPriority w:val="99"/>
    <w:semiHidden/>
    <w:rsid w:val="00020B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20B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D3C8E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20B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D3C8E"/>
    <w:rPr>
      <w:rFonts w:cs="Times New Roman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20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D3C8E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89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3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3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3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3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3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3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322">
          <w:marLeft w:val="48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4313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4351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89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8621-31 (W)</TermName>
          <TermId xmlns="http://schemas.microsoft.com/office/infopath/2007/PartnerControls">0399aa8d-e27d-4d41-ab22-c380c9465856</TermId>
        </TermInfo>
        <TermInfo xmlns="http://schemas.microsoft.com/office/infopath/2007/PartnerControls">
          <TermName xmlns="http://schemas.microsoft.com/office/infopath/2007/PartnerControls">8621-33 (W)</TermName>
          <TermId xmlns="http://schemas.microsoft.com/office/infopath/2007/PartnerControls">e2c582e7-9c92-4db0-a9bb-686a84f70ed2</TermId>
        </TermInfo>
        <TermInfo xmlns="http://schemas.microsoft.com/office/infopath/2007/PartnerControls">
          <TermName xmlns="http://schemas.microsoft.com/office/infopath/2007/PartnerControls">8622-41 (W)</TermName>
          <TermId xmlns="http://schemas.microsoft.com/office/infopath/2007/PartnerControls">fb6f0f82-3cea-412c-bca3-5b59ec784491</TermId>
        </TermInfo>
        <TermInfo xmlns="http://schemas.microsoft.com/office/infopath/2007/PartnerControls">
          <TermName xmlns="http://schemas.microsoft.com/office/infopath/2007/PartnerControls">8622-43 (W)</TermName>
          <TermId xmlns="http://schemas.microsoft.com/office/infopath/2007/PartnerControls">c6ec8054-9537-4194-95f7-6da644d1e442</TermId>
        </TermInfo>
        <TermInfo xmlns="http://schemas.microsoft.com/office/infopath/2007/PartnerControls">
          <TermName xmlns="http://schemas.microsoft.com/office/infopath/2007/PartnerControls">8623-41 (W)</TermName>
          <TermId xmlns="http://schemas.microsoft.com/office/infopath/2007/PartnerControls">f825710d-d215-45ec-b8a0-eeebeac489a4</TermId>
        </TermInfo>
        <TermInfo xmlns="http://schemas.microsoft.com/office/infopath/2007/PartnerControls">
          <TermName xmlns="http://schemas.microsoft.com/office/infopath/2007/PartnerControls">8623-43 (W)</TermName>
          <TermId xmlns="http://schemas.microsoft.com/office/infopath/2007/PartnerControls">73cd4cec-6d33-4fe5-a93d-767444b36a52</TermId>
        </TermInfo>
      </Terms>
    </j5a7449248d447e983365f9ccc7bf26f>
    <KpiDescription xmlns="http://schemas.microsoft.com/sharepoint/v3" xsi:nil="true"/>
    <TaxCatchAll xmlns="5f8ea682-3a42-454b-8035-422047e146b2">
      <Value>2066</Value>
      <Value>2065</Value>
      <Value>2064</Value>
      <Value>2357</Value>
      <Value>2356</Value>
      <Value>2355</Value>
      <Value>2122</Value>
      <Value>2121</Value>
      <Value>2120</Value>
      <Value>2119</Value>
      <Value>2118</Value>
      <Value>2117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8621-410 (W)</TermName>
          <TermId xmlns="http://schemas.microsoft.com/office/infopath/2007/PartnerControls">569015b6-25ff-40c1-9d84-7950474cf26d</TermId>
        </TermInfo>
        <TermInfo xmlns="http://schemas.microsoft.com/office/infopath/2007/PartnerControls">
          <TermName xmlns="http://schemas.microsoft.com/office/infopath/2007/PartnerControls">8622-410 (W)</TermName>
          <TermId xmlns="http://schemas.microsoft.com/office/infopath/2007/PartnerControls">86e1c2ea-4519-4c90-9816-6f7194c002d4</TermId>
        </TermInfo>
        <TermInfo xmlns="http://schemas.microsoft.com/office/infopath/2007/PartnerControls">
          <TermName xmlns="http://schemas.microsoft.com/office/infopath/2007/PartnerControls">8623-410 (W)</TermName>
          <TermId xmlns="http://schemas.microsoft.com/office/infopath/2007/PartnerControls">49d6c867-982b-4326-83b0-3b279416ec47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 (W)</TermName>
          <TermId xmlns="http://schemas.microsoft.com/office/infopath/2007/PartnerControls">aabb5d41-d230-488f-b859-1eb5ed143767</TermId>
        </TermInfo>
        <TermInfo xmlns="http://schemas.microsoft.com/office/infopath/2007/PartnerControls">
          <TermName xmlns="http://schemas.microsoft.com/office/infopath/2007/PartnerControls">8622 (W)</TermName>
          <TermId xmlns="http://schemas.microsoft.com/office/infopath/2007/PartnerControls">c5c7b9d5-7272-47cb-88f3-2ddf27dd4504</TermId>
        </TermInfo>
        <TermInfo xmlns="http://schemas.microsoft.com/office/infopath/2007/PartnerControls">
          <TermName xmlns="http://schemas.microsoft.com/office/infopath/2007/PartnerControls">8623 (W)</TermName>
          <TermId xmlns="http://schemas.microsoft.com/office/infopath/2007/PartnerControls">4592fd92-3e0b-4548-88f7-2a6b633f4b6e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57492C-6FF8-4220-9B6E-48B6696F0C12}"/>
</file>

<file path=customXml/itemProps2.xml><?xml version="1.0" encoding="utf-8"?>
<ds:datastoreItem xmlns:ds="http://schemas.openxmlformats.org/officeDocument/2006/customXml" ds:itemID="{D7F2BF51-4D95-49DA-88A7-C118E204143F}"/>
</file>

<file path=customXml/itemProps3.xml><?xml version="1.0" encoding="utf-8"?>
<ds:datastoreItem xmlns:ds="http://schemas.openxmlformats.org/officeDocument/2006/customXml" ds:itemID="{F2D2C623-9B64-4DCA-99B1-DA1F28A991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M&amp;L 36 Prepare for and support quality audits</vt:lpstr>
    </vt:vector>
  </TitlesOfParts>
  <Company>City &amp; Guilds</Company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Translation - Prepare For and Support Quality Audits - Assessment Guidance</dc:title>
  <dc:creator>Linda Orr</dc:creator>
  <cp:lastModifiedBy>Jurgita Baleviciute</cp:lastModifiedBy>
  <cp:revision>3</cp:revision>
  <dcterms:created xsi:type="dcterms:W3CDTF">2015-01-16T14:30:00Z</dcterms:created>
  <dcterms:modified xsi:type="dcterms:W3CDTF">2017-03-13T11:24:00Z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2355;#8621-410 (W)|569015b6-25ff-40c1-9d84-7950474cf26d;#2356;#8622-410 (W)|86e1c2ea-4519-4c90-9816-6f7194c002d4;#2357;#8623-410 (W)|49d6c867-982b-4326-83b0-3b279416ec47</vt:lpwstr>
  </property>
  <property fmtid="{D5CDD505-2E9C-101B-9397-08002B2CF9AE}" pid="4" name="Family Code">
    <vt:lpwstr>2117;#8621 (W)|aabb5d41-d230-488f-b859-1eb5ed143767;#2118;#8622 (W)|c5c7b9d5-7272-47cb-88f3-2ddf27dd4504;#2064;#8623 (W)|4592fd92-3e0b-4548-88f7-2a6b633f4b6e</vt:lpwstr>
  </property>
  <property fmtid="{D5CDD505-2E9C-101B-9397-08002B2CF9AE}" pid="5" name="PoS">
    <vt:lpwstr>2119;#8621-31 (W)|0399aa8d-e27d-4d41-ab22-c380c9465856;#2120;#8621-33 (W)|e2c582e7-9c92-4db0-a9bb-686a84f70ed2;#2121;#8622-41 (W)|fb6f0f82-3cea-412c-bca3-5b59ec784491;#2122;#8622-43 (W)|c6ec8054-9537-4194-95f7-6da644d1e442;#2065;#8623-41 (W)|f825710d-d215-45ec-b8a0-eeebeac489a4;#2066;#8623-43 (W)|73cd4cec-6d33-4fe5-a93d-767444b36a52</vt:lpwstr>
  </property>
</Properties>
</file>