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B3" w:rsidRPr="00A60A2E" w:rsidRDefault="00D6217C" w:rsidP="00A76C08">
      <w:pPr>
        <w:spacing w:after="0" w:line="240" w:lineRule="auto"/>
        <w:rPr>
          <w:rFonts w:ascii="Arial" w:eastAsia="Calibri" w:hAnsi="Arial" w:cs="Arial"/>
          <w:b/>
          <w:w w:val="105"/>
          <w:sz w:val="24"/>
          <w:szCs w:val="20"/>
          <w:lang w:val="cy-GB"/>
        </w:rPr>
      </w:pPr>
      <w:bookmarkStart w:id="0" w:name="_GoBack"/>
      <w:bookmarkEnd w:id="0"/>
      <w:r w:rsidRPr="00A60A2E">
        <w:rPr>
          <w:rFonts w:ascii="Arial" w:eastAsia="Calibri" w:hAnsi="Arial" w:cs="Arial"/>
          <w:b/>
          <w:w w:val="105"/>
          <w:sz w:val="24"/>
          <w:szCs w:val="20"/>
          <w:lang w:val="cy-GB"/>
        </w:rPr>
        <w:t>CS 36</w:t>
      </w:r>
      <w:r w:rsidR="00A232E4" w:rsidRPr="00A60A2E">
        <w:rPr>
          <w:rFonts w:ascii="Arial" w:eastAsia="Calibri" w:hAnsi="Arial" w:cs="Arial"/>
          <w:b/>
          <w:w w:val="105"/>
          <w:sz w:val="24"/>
          <w:szCs w:val="20"/>
          <w:lang w:val="cy-GB"/>
        </w:rPr>
        <w:t xml:space="preserve"> </w:t>
      </w:r>
      <w:r w:rsidR="00B32DE0" w:rsidRPr="00A60A2E">
        <w:rPr>
          <w:rFonts w:ascii="Arial" w:hAnsi="Arial" w:cs="Arial"/>
          <w:b/>
          <w:bCs/>
          <w:sz w:val="24"/>
          <w:szCs w:val="24"/>
          <w:lang w:val="cy-GB"/>
        </w:rPr>
        <w:t xml:space="preserve">Adolygu ansawdd gwasanaeth cwsmeriaid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360450" w:rsidRPr="00A60A2E" w:rsidTr="00E936E7">
        <w:tc>
          <w:tcPr>
            <w:tcW w:w="2245" w:type="dxa"/>
            <w:tcBorders>
              <w:bottom w:val="single" w:sz="4" w:space="0" w:color="auto"/>
            </w:tcBorders>
          </w:tcPr>
          <w:p w:rsidR="00360450" w:rsidRPr="00A60A2E" w:rsidRDefault="00360450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Deilliannau Dysgu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360450" w:rsidRPr="00A60A2E" w:rsidRDefault="00360450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:rsidR="00360450" w:rsidRPr="00A60A2E" w:rsidRDefault="00360450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:rsidR="00360450" w:rsidRPr="00A60A2E" w:rsidRDefault="00360450" w:rsidP="005C7CCA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Mae’r ymgeis</w:t>
            </w:r>
            <w:r w:rsidR="005C7CCA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ydd yn darparu tystiolaeth ei fod yn</w:t>
            </w:r>
            <w:r w:rsidRPr="00A60A2E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 deall:</w:t>
            </w: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 w:val="restart"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1. Deall sut i adolygu ansawdd gwasanaeth cwsmeriaid  </w:t>
            </w:r>
          </w:p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360450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1.1 Egluro pa mor werthfawr yw mesur ansawdd gwasanaeth cwsmeriaid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883811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1.2 Dadansoddi’r meini prawf o blaid a’r ffactorau sy’n </w:t>
            </w:r>
            <w:r w:rsidR="00883811" w:rsidRPr="00A60A2E">
              <w:rPr>
                <w:rFonts w:ascii="Arial" w:hAnsi="Arial" w:cs="Arial"/>
                <w:sz w:val="20"/>
                <w:szCs w:val="20"/>
                <w:lang w:val="cy-GB"/>
              </w:rPr>
              <w:t>rhan o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’r broses o osod safonau gwasanaeth cwsmeriaid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360450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1.3 Egluro sut i baratoi samplau cynrychiol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adol </w:t>
            </w:r>
          </w:p>
        </w:tc>
        <w:tc>
          <w:tcPr>
            <w:tcW w:w="7375" w:type="dxa"/>
          </w:tcPr>
          <w:p w:rsidR="00360450" w:rsidRPr="00A60A2E" w:rsidRDefault="004402FA" w:rsidP="00883811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Mae</w:t>
            </w:r>
            <w:r w:rsidRPr="00A60A2E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 samplau cynrychiol</w:t>
            </w:r>
            <w:r w:rsidR="00A60A2E" w:rsidRPr="00A60A2E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i</w:t>
            </w:r>
            <w:r w:rsidRPr="00A60A2E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adol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yn gasgliad bychan o e.e. data, pobl sy’n cynrychioli’r swp, grŵp cyfan y maen nhw wedi’u tynnu allan ohono. Bydd y sampl yn dibynnu ar y swp neu’r grŵp gwreiddiol e.e. nifer y bobl, eu hoedrannau ac ati.</w:t>
            </w: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1F6D4B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1.4 Dadansoddi dulliau o ddilysu gwybodaeth a ffynonellau gwybodaeth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Dilysu</w:t>
            </w:r>
          </w:p>
          <w:p w:rsidR="00360450" w:rsidRPr="00A60A2E" w:rsidRDefault="00360450" w:rsidP="0036045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Cadarnhau cywirdeb, dilysrwydd </w:t>
            </w: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9459E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1.5 Egluro sut i osod metrigau perfformiad gwasanaeth cwsmeriaid a’u defnyddio </w:t>
            </w:r>
          </w:p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360450" w:rsidRPr="00A60A2E" w:rsidRDefault="00EE6AFE" w:rsidP="00A76C08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Metrigau perfformiad gwasanaeth cwsmeriaid </w:t>
            </w:r>
          </w:p>
          <w:p w:rsidR="00360450" w:rsidRPr="00A60A2E" w:rsidRDefault="00B32DE0" w:rsidP="00A60A2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Mesur perfformiad a gweithgareddau’r sefydliad. Gellid sicrhau bod enghreifftiau’n canolbwyntio ar fodlonrwydd cwsmeriaid, </w:t>
            </w:r>
            <w:r w:rsidR="00883811" w:rsidRPr="00A60A2E">
              <w:rPr>
                <w:rFonts w:ascii="Arial" w:hAnsi="Arial" w:cs="Arial"/>
                <w:sz w:val="20"/>
                <w:szCs w:val="20"/>
                <w:lang w:val="cy-GB"/>
              </w:rPr>
              <w:t>ar b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rofiad cwsmeriaid, </w:t>
            </w:r>
            <w:r w:rsidR="00883811" w:rsidRPr="00A60A2E">
              <w:rPr>
                <w:rFonts w:ascii="Arial" w:hAnsi="Arial" w:cs="Arial"/>
                <w:sz w:val="20"/>
                <w:szCs w:val="20"/>
                <w:lang w:val="cy-GB"/>
              </w:rPr>
              <w:t>ar dd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atrys problemau a chwynion. Mewn amgylchedd canolfan alwadau gall fod yn</w:t>
            </w:r>
            <w:r w:rsidR="004402FA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e.e. 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yr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amser aros 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ar g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yfartal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edd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neu</w:t>
            </w:r>
            <w:r w:rsidR="00883811" w:rsidRPr="00A60A2E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883811" w:rsidRPr="00A60A2E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alwadau y rhoddir y gorau iddynt.</w:t>
            </w: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9459E" w:rsidP="0039459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1.6 Egluro’r defnydd o adborth cwsmeriaid wrth fesur gwasanaeth cwsmeriaid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EE6AF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1.7 </w:t>
            </w:r>
            <w:r w:rsidR="00EE6AFE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Dadansoddi manteision ac anfanteision amrywiaeth o ddulliau dadansoddi data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D</w:t>
            </w:r>
            <w:r w:rsidR="00121AF0"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ulliau dadansoddi data </w:t>
            </w:r>
          </w:p>
          <w:p w:rsidR="00360450" w:rsidRPr="00A60A2E" w:rsidRDefault="00121AF0" w:rsidP="00121AF0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Meintiol ac ansoddol </w:t>
            </w: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 w:val="restart"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2. </w:t>
            </w:r>
            <w:r w:rsidR="00121AF0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Gallu cynllunio’r gwaith o fesur gwasanaeth cwsmeriaid.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A60A2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2.1 </w:t>
            </w:r>
            <w:r w:rsidR="00E108BF" w:rsidRPr="00A60A2E">
              <w:rPr>
                <w:rFonts w:ascii="Arial" w:hAnsi="Arial" w:cs="Arial"/>
                <w:sz w:val="20"/>
                <w:szCs w:val="20"/>
                <w:lang w:val="cy-GB"/>
              </w:rPr>
              <w:t>Nodi</w:t>
            </w:r>
            <w:r w:rsidR="009950D7" w:rsidRPr="00A60A2E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="00E108BF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nodweddion gwasanaeth cwsmeriaid </w:t>
            </w:r>
            <w:r w:rsidR="009950D7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y gellir 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eu defnyddio i f</w:t>
            </w:r>
            <w:r w:rsidR="009950D7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esur bodlonrwydd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9950D7" w:rsidRPr="00A60A2E">
              <w:rPr>
                <w:rFonts w:ascii="Arial" w:hAnsi="Arial" w:cs="Arial"/>
                <w:sz w:val="20"/>
                <w:szCs w:val="20"/>
                <w:lang w:val="cy-GB"/>
              </w:rPr>
              <w:t>w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smer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iaid </w:t>
            </w:r>
            <w:r w:rsidR="009950D7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206540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2.2 </w:t>
            </w:r>
            <w:r w:rsidR="00206540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Dewis dulliau casglu data sy’n ddilys a dibynadwy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:rsidR="00360450" w:rsidRPr="00A60A2E" w:rsidRDefault="00360450" w:rsidP="008B5184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D</w:t>
            </w:r>
            <w:r w:rsidR="00D222C1"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ulliau casglu data</w:t>
            </w: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e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r w:rsidR="00D222C1" w:rsidRPr="00A60A2E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D222C1" w:rsidRPr="00A60A2E">
              <w:rPr>
                <w:rFonts w:ascii="Arial" w:hAnsi="Arial" w:cs="Arial"/>
                <w:sz w:val="20"/>
                <w:szCs w:val="20"/>
                <w:lang w:val="cy-GB"/>
              </w:rPr>
              <w:t>Arolygon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D222C1" w:rsidRPr="00A60A2E">
              <w:rPr>
                <w:rFonts w:ascii="Arial" w:hAnsi="Arial" w:cs="Arial"/>
                <w:sz w:val="20"/>
                <w:szCs w:val="20"/>
                <w:lang w:val="cy-GB"/>
              </w:rPr>
              <w:t>grwpiau ffocws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D222C1" w:rsidRPr="00A60A2E">
              <w:rPr>
                <w:rFonts w:ascii="Arial" w:hAnsi="Arial" w:cs="Arial"/>
                <w:sz w:val="20"/>
                <w:szCs w:val="20"/>
                <w:lang w:val="cy-GB"/>
              </w:rPr>
              <w:t>adborth cwsmeriaid anffurfiol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D222C1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arsylwi </w:t>
            </w: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206540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2.3 </w:t>
            </w:r>
            <w:r w:rsidR="00206540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Nodi technegau monitro sy’n mesur bodlonrwydd cwsmeriaid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:rsidR="00360450" w:rsidRPr="00A60A2E" w:rsidRDefault="00D222C1" w:rsidP="00A60A2E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Technegau m</w:t>
            </w:r>
            <w:r w:rsidR="00360450"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onitr</w:t>
            </w: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o</w:t>
            </w:r>
            <w:r w:rsidR="00360450"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</w:t>
            </w:r>
            <w:r w:rsidR="00360450" w:rsidRPr="00A60A2E">
              <w:rPr>
                <w:rFonts w:ascii="Arial" w:hAnsi="Arial" w:cs="Arial"/>
                <w:sz w:val="20"/>
                <w:szCs w:val="20"/>
                <w:lang w:val="cy-GB"/>
              </w:rPr>
              <w:t>e.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="00360450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Dangosyddion Perfformiad Allweddol</w:t>
            </w:r>
            <w:r w:rsidR="00360450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ffig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u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rau gwerthiant</w:t>
            </w:r>
            <w:r w:rsidR="00360450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y nwyddau a d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dychweli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="00360450" w:rsidRPr="00A60A2E">
              <w:rPr>
                <w:rFonts w:ascii="Arial" w:hAnsi="Arial" w:cs="Arial"/>
                <w:sz w:val="20"/>
                <w:szCs w:val="20"/>
                <w:lang w:val="cy-GB"/>
              </w:rPr>
              <w:t>, c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wynion</w:t>
            </w: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F503C1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2.4 </w:t>
            </w:r>
            <w:r w:rsidR="00F503C1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Sefydlu amcanion gwerthuso a dangosyddion perfformiad </w:t>
            </w:r>
            <w:r w:rsidR="00F503C1" w:rsidRPr="00A60A2E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allweddol wrth fesur gwasanaeth cwsmeriaid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:rsidR="00360450" w:rsidRPr="00A60A2E" w:rsidRDefault="00F503C1" w:rsidP="00A76C08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lastRenderedPageBreak/>
              <w:t xml:space="preserve">Amcanion gwerthuso </w:t>
            </w:r>
          </w:p>
          <w:p w:rsidR="00360450" w:rsidRPr="00A60A2E" w:rsidRDefault="00F503C1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Yr hyn 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rydych am i’r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B82B12" w:rsidRPr="00A60A2E">
              <w:rPr>
                <w:rFonts w:ascii="Arial" w:hAnsi="Arial" w:cs="Arial"/>
                <w:sz w:val="20"/>
                <w:szCs w:val="20"/>
                <w:lang w:val="cy-GB"/>
              </w:rPr>
              <w:t>broses o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fesur gwasanaeth cwsmeriaid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ei roi i chi</w:t>
            </w:r>
            <w:r w:rsidR="00360450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B82B12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Byddant </w:t>
            </w:r>
            <w:r w:rsidR="00B82B12" w:rsidRPr="00A60A2E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yn eich galluogi i 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fyfyrio </w:t>
            </w:r>
            <w:r w:rsidR="00B82B12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ar </w:t>
            </w:r>
            <w:r w:rsidR="008B5184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yr </w:t>
            </w:r>
            <w:r w:rsidR="00B82B12" w:rsidRPr="00A60A2E">
              <w:rPr>
                <w:rFonts w:ascii="Arial" w:hAnsi="Arial" w:cs="Arial"/>
                <w:sz w:val="20"/>
                <w:szCs w:val="20"/>
                <w:lang w:val="cy-GB"/>
              </w:rPr>
              <w:t>anghenion posibl y</w:t>
            </w:r>
            <w:r w:rsidR="008B5184" w:rsidRPr="00A60A2E">
              <w:rPr>
                <w:rFonts w:ascii="Arial" w:hAnsi="Arial" w:cs="Arial"/>
                <w:sz w:val="20"/>
                <w:szCs w:val="20"/>
                <w:lang w:val="cy-GB"/>
              </w:rPr>
              <w:t>n y</w:t>
            </w:r>
            <w:r w:rsidR="00B82B12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dyfodol neu’r newidiadau sydd 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eu h</w:t>
            </w:r>
            <w:r w:rsidR="00B82B12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angen. </w:t>
            </w:r>
          </w:p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C36314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2.5 </w:t>
            </w:r>
            <w:r w:rsidR="00C36314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Nodi’r wybodaeth sydd i’w chasglu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493CFC">
        <w:trPr>
          <w:trHeight w:val="537"/>
        </w:trPr>
        <w:tc>
          <w:tcPr>
            <w:tcW w:w="2245" w:type="dxa"/>
            <w:vMerge w:val="restart"/>
          </w:tcPr>
          <w:p w:rsidR="00360450" w:rsidRPr="00A60A2E" w:rsidRDefault="00360450" w:rsidP="00C36314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3. </w:t>
            </w:r>
            <w:r w:rsidR="00C36314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Gallu gwerthuso ansawdd gwasanaeth cwsmeriaid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3330" w:type="dxa"/>
          </w:tcPr>
          <w:p w:rsidR="00360450" w:rsidRPr="00A60A2E" w:rsidRDefault="00360450" w:rsidP="00C36314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3.1 </w:t>
            </w:r>
            <w:r w:rsidR="00C36314" w:rsidRPr="00A60A2E">
              <w:rPr>
                <w:rFonts w:ascii="Arial" w:hAnsi="Arial" w:cs="Arial"/>
                <w:sz w:val="20"/>
                <w:szCs w:val="20"/>
                <w:lang w:val="cy-GB"/>
              </w:rPr>
              <w:t>Dilysu’r wybodaeth a gesglir i nodi data y gellir ei defnyddio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A11D0A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3.2 </w:t>
            </w:r>
            <w:r w:rsidR="00A11D0A" w:rsidRPr="00A60A2E">
              <w:rPr>
                <w:rFonts w:ascii="Arial" w:hAnsi="Arial" w:cs="Arial"/>
                <w:sz w:val="20"/>
                <w:szCs w:val="20"/>
                <w:lang w:val="cy-GB"/>
              </w:rPr>
              <w:t>Defnyddio dulliau dadansoddi gwybodaeth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A11D0A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sy’n </w:t>
            </w:r>
            <w:r w:rsidR="008B5184" w:rsidRPr="00A60A2E">
              <w:rPr>
                <w:rFonts w:ascii="Arial" w:hAnsi="Arial" w:cs="Arial"/>
                <w:sz w:val="20"/>
                <w:szCs w:val="20"/>
                <w:lang w:val="cy-GB"/>
              </w:rPr>
              <w:t>briodol i natur y wybodaeth a g</w:t>
            </w:r>
            <w:r w:rsidR="00A11D0A" w:rsidRPr="00A60A2E">
              <w:rPr>
                <w:rFonts w:ascii="Arial" w:hAnsi="Arial" w:cs="Arial"/>
                <w:sz w:val="20"/>
                <w:szCs w:val="20"/>
                <w:lang w:val="cy-GB"/>
              </w:rPr>
              <w:t>esglir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:rsidR="00360450" w:rsidRPr="00A60A2E" w:rsidRDefault="00C36314" w:rsidP="00A76C08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>Dulliau dadansoddi gwybodaeth</w:t>
            </w:r>
            <w:r w:rsidR="00360450" w:rsidRPr="00A60A2E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: </w:t>
            </w:r>
          </w:p>
          <w:p w:rsidR="00360450" w:rsidRPr="00A60A2E" w:rsidRDefault="00C36314" w:rsidP="00A76C08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Ansoddol, meintiol</w:t>
            </w:r>
            <w:r w:rsidR="00360450" w:rsidRPr="00A60A2E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B32DE0" w:rsidP="009F1A6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3.3 Nodi achosion o wasanaeth cwsmeriaid effeithiol, a diffyg</w:t>
            </w:r>
            <w:r w:rsidR="005D128D" w:rsidRPr="00A60A2E">
              <w:rPr>
                <w:rFonts w:ascii="Arial" w:hAnsi="Arial" w:cs="Arial"/>
                <w:sz w:val="20"/>
                <w:szCs w:val="20"/>
                <w:lang w:val="cy-GB"/>
              </w:rPr>
              <w:t>ion a bylchau ynddo o’r broses o d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dadansoddi gwybodaet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h yn erbyn meini prawf a gytunwyd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A60A2E" w:rsidTr="00E936E7">
        <w:trPr>
          <w:trHeight w:val="569"/>
        </w:trPr>
        <w:tc>
          <w:tcPr>
            <w:tcW w:w="2245" w:type="dxa"/>
            <w:vMerge/>
          </w:tcPr>
          <w:p w:rsidR="00360450" w:rsidRPr="00A60A2E" w:rsidRDefault="00360450" w:rsidP="00A76C0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:rsidR="00360450" w:rsidRPr="00A60A2E" w:rsidRDefault="00360450" w:rsidP="002A5DA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3.4 D</w:t>
            </w:r>
            <w:r w:rsidR="002A5DA8"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atblygu argymhellion sy’n mynd i’r afael â meysydd a nodir ar gyfer gwella a gefnogir gan dystiolaeth. 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:rsidR="00360450" w:rsidRPr="00A60A2E" w:rsidRDefault="00360450" w:rsidP="00A76C08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60450" w:rsidRPr="005D128D" w:rsidTr="00D32850">
        <w:trPr>
          <w:trHeight w:val="569"/>
        </w:trPr>
        <w:tc>
          <w:tcPr>
            <w:tcW w:w="12950" w:type="dxa"/>
            <w:gridSpan w:val="3"/>
          </w:tcPr>
          <w:p w:rsidR="00482948" w:rsidRPr="00A60A2E" w:rsidRDefault="00482948" w:rsidP="0048294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Gellir defnyddio’r canlynol fel tystiolaeth:</w:t>
            </w:r>
          </w:p>
          <w:p w:rsidR="00482948" w:rsidRPr="00A60A2E" w:rsidRDefault="00482948" w:rsidP="00482948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Arsylwi, tystiolaeth gan dystion, cwestiynu, trafodaeth broffesiynol, cofnod myfyriol, adborth cwsmeriaid, dadansoddi gwybodaeth, adrodd ar feithrin a chynnal cysylltiadau cwsmer effeithiol, polisïau a gweithdrefnau sefydliad*, gofynion deddfwriaethol a rheoleid</w:t>
            </w:r>
            <w:r w:rsidR="00A60A2E" w:rsidRPr="00A60A2E">
              <w:rPr>
                <w:rFonts w:ascii="Arial" w:hAnsi="Arial" w:cs="Arial"/>
                <w:sz w:val="20"/>
                <w:szCs w:val="20"/>
                <w:lang w:val="cy-GB"/>
              </w:rPr>
              <w:t>dio a/neu ddogfennau y sefydliad</w:t>
            </w:r>
            <w:r w:rsidRPr="00A60A2E">
              <w:rPr>
                <w:rFonts w:ascii="Arial" w:hAnsi="Arial" w:cs="Arial"/>
                <w:sz w:val="20"/>
                <w:szCs w:val="20"/>
                <w:lang w:val="cy-GB"/>
              </w:rPr>
              <w:t>*</w:t>
            </w:r>
          </w:p>
          <w:p w:rsidR="00482948" w:rsidRPr="00A60A2E" w:rsidRDefault="00482948" w:rsidP="00482948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482948" w:rsidRPr="00A60A2E" w:rsidRDefault="00482948" w:rsidP="00482948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Dalier sylw: </w:t>
            </w:r>
          </w:p>
          <w:p w:rsidR="00482948" w:rsidRPr="00A60A2E" w:rsidRDefault="00482948" w:rsidP="00482948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Yma</w:t>
            </w:r>
            <w:r w:rsidR="00A60A2E"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,</w:t>
            </w: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efallai </w:t>
            </w:r>
            <w:r w:rsidR="00A60A2E"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</w:t>
            </w: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b</w:t>
            </w:r>
            <w:r w:rsidR="00A60A2E"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</w:t>
            </w: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d</w:t>
            </w:r>
            <w:r w:rsidR="00A60A2E"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dai’n </w:t>
            </w: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well gan yr ymgeisydd lunio </w:t>
            </w:r>
            <w:r w:rsidR="00A60A2E"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adroddiad sy’n amlinellu sut yr aeth ati i</w:t>
            </w: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gwblhau’r uned. Bydd gofyn ategu’r adroddiad hwn â thystiolaeth ychwanegol sy’n cadarnhau ei fod wedi adolygu’n ddigonol ansawdd </w:t>
            </w:r>
            <w:r w:rsidR="00A60A2E"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</w:t>
            </w:r>
            <w:r w:rsidRPr="00A60A2E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gwasanaeth cwsmeriaid dros gyfnod.</w:t>
            </w:r>
          </w:p>
          <w:p w:rsidR="00482948" w:rsidRPr="00A60A2E" w:rsidRDefault="00482948" w:rsidP="00482948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</w:p>
          <w:p w:rsidR="00482948" w:rsidRPr="005D128D" w:rsidRDefault="00482948" w:rsidP="00482948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A60A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*Dylid cadw dogfennau mewnol/</w:t>
            </w:r>
            <w:r w:rsidR="00A60A2E" w:rsidRPr="00A60A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y </w:t>
            </w:r>
            <w:r w:rsidRPr="00A60A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sefydliad yn y gweithle yn hytrach nag ym mhortffolio’r ymgeisydd gan </w:t>
            </w:r>
            <w:r w:rsidR="00A60A2E" w:rsidRPr="00A60A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nodi lle y gellir dod o hyd iddynt</w:t>
            </w:r>
            <w:r w:rsidRPr="00A60A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a pha mor berthnasol ydy</w:t>
            </w:r>
            <w:r w:rsidR="00A60A2E" w:rsidRPr="00A60A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nt</w:t>
            </w:r>
            <w:r w:rsidRPr="00A60A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i’r meini prawf.</w:t>
            </w:r>
            <w:r w:rsidRPr="005D128D">
              <w:rPr>
                <w:rFonts w:ascii="Arial" w:hAnsi="Arial" w:cs="Arial"/>
                <w:sz w:val="20"/>
                <w:szCs w:val="20"/>
                <w:lang w:val="cy-GB"/>
              </w:rPr>
              <w:t xml:space="preserve">   </w:t>
            </w:r>
          </w:p>
          <w:p w:rsidR="00360450" w:rsidRPr="005D128D" w:rsidRDefault="00360450" w:rsidP="00A76C08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  <w:r w:rsidRPr="005D128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</w:tbl>
    <w:p w:rsidR="00A520E4" w:rsidRPr="005D128D" w:rsidRDefault="00A520E4" w:rsidP="00A76C08">
      <w:pPr>
        <w:spacing w:after="0"/>
        <w:rPr>
          <w:rFonts w:ascii="Arial" w:hAnsi="Arial" w:cs="Arial"/>
          <w:sz w:val="20"/>
          <w:szCs w:val="20"/>
          <w:lang w:val="cy-GB"/>
        </w:rPr>
      </w:pPr>
    </w:p>
    <w:sectPr w:rsidR="00A520E4" w:rsidRPr="005D128D" w:rsidSect="00121BB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66" w:rsidRDefault="00732066" w:rsidP="00FE3E21">
      <w:pPr>
        <w:spacing w:after="0" w:line="240" w:lineRule="auto"/>
      </w:pPr>
      <w:r>
        <w:separator/>
      </w:r>
    </w:p>
  </w:endnote>
  <w:endnote w:type="continuationSeparator" w:id="0">
    <w:p w:rsidR="00732066" w:rsidRDefault="00732066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panose1 w:val="020B0400020200020204"/>
    <w:charset w:val="00"/>
    <w:family w:val="swiss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E4" w:rsidRDefault="00A232E4">
    <w:pPr>
      <w:pStyle w:val="Footer"/>
      <w:jc w:val="center"/>
    </w:pPr>
  </w:p>
  <w:p w:rsidR="00A232E4" w:rsidRDefault="00A23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66" w:rsidRDefault="00732066" w:rsidP="00FE3E21">
      <w:pPr>
        <w:spacing w:after="0" w:line="240" w:lineRule="auto"/>
      </w:pPr>
      <w:r>
        <w:separator/>
      </w:r>
    </w:p>
  </w:footnote>
  <w:footnote w:type="continuationSeparator" w:id="0">
    <w:p w:rsidR="00732066" w:rsidRDefault="00732066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FC" w:rsidRDefault="00493CFC">
    <w:pPr>
      <w:pStyle w:val="Header"/>
    </w:pPr>
  </w:p>
  <w:p w:rsidR="00493CFC" w:rsidRDefault="00493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6243E"/>
    <w:multiLevelType w:val="hybridMultilevel"/>
    <w:tmpl w:val="D854AE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00D40"/>
    <w:multiLevelType w:val="hybridMultilevel"/>
    <w:tmpl w:val="2B0A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C664A"/>
    <w:multiLevelType w:val="hybridMultilevel"/>
    <w:tmpl w:val="BF5E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736C1"/>
    <w:multiLevelType w:val="hybridMultilevel"/>
    <w:tmpl w:val="7F86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84824"/>
    <w:multiLevelType w:val="hybridMultilevel"/>
    <w:tmpl w:val="485094C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15559D"/>
    <w:multiLevelType w:val="hybridMultilevel"/>
    <w:tmpl w:val="84C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70BB6"/>
    <w:multiLevelType w:val="hybridMultilevel"/>
    <w:tmpl w:val="0DA0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D2638"/>
    <w:multiLevelType w:val="multilevel"/>
    <w:tmpl w:val="E4424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15849"/>
    <w:multiLevelType w:val="hybridMultilevel"/>
    <w:tmpl w:val="1FA4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B217B"/>
    <w:multiLevelType w:val="hybridMultilevel"/>
    <w:tmpl w:val="5696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D786E"/>
    <w:multiLevelType w:val="multilevel"/>
    <w:tmpl w:val="B4688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57787"/>
    <w:multiLevelType w:val="hybridMultilevel"/>
    <w:tmpl w:val="826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C4327"/>
    <w:multiLevelType w:val="hybridMultilevel"/>
    <w:tmpl w:val="D4BA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55C9C"/>
    <w:multiLevelType w:val="hybridMultilevel"/>
    <w:tmpl w:val="4C5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57D04"/>
    <w:multiLevelType w:val="hybridMultilevel"/>
    <w:tmpl w:val="D0C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E2ADD"/>
    <w:multiLevelType w:val="hybridMultilevel"/>
    <w:tmpl w:val="DE14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22441"/>
    <w:multiLevelType w:val="hybridMultilevel"/>
    <w:tmpl w:val="F2B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C365D"/>
    <w:multiLevelType w:val="hybridMultilevel"/>
    <w:tmpl w:val="97B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474F4"/>
    <w:multiLevelType w:val="multilevel"/>
    <w:tmpl w:val="F6FCB8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F001759"/>
    <w:multiLevelType w:val="multilevel"/>
    <w:tmpl w:val="E3106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51E4F62"/>
    <w:multiLevelType w:val="hybridMultilevel"/>
    <w:tmpl w:val="2B8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C5105"/>
    <w:multiLevelType w:val="hybridMultilevel"/>
    <w:tmpl w:val="F940D662"/>
    <w:lvl w:ilvl="0" w:tplc="5284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19"/>
  </w:num>
  <w:num w:numId="5">
    <w:abstractNumId w:val="0"/>
  </w:num>
  <w:num w:numId="6">
    <w:abstractNumId w:val="24"/>
  </w:num>
  <w:num w:numId="7">
    <w:abstractNumId w:val="29"/>
  </w:num>
  <w:num w:numId="8">
    <w:abstractNumId w:val="30"/>
  </w:num>
  <w:num w:numId="9">
    <w:abstractNumId w:val="11"/>
  </w:num>
  <w:num w:numId="10">
    <w:abstractNumId w:val="13"/>
  </w:num>
  <w:num w:numId="11">
    <w:abstractNumId w:val="18"/>
  </w:num>
  <w:num w:numId="12">
    <w:abstractNumId w:val="28"/>
  </w:num>
  <w:num w:numId="13">
    <w:abstractNumId w:val="22"/>
  </w:num>
  <w:num w:numId="14">
    <w:abstractNumId w:val="17"/>
  </w:num>
  <w:num w:numId="15">
    <w:abstractNumId w:val="12"/>
  </w:num>
  <w:num w:numId="16">
    <w:abstractNumId w:val="23"/>
  </w:num>
  <w:num w:numId="17">
    <w:abstractNumId w:val="20"/>
  </w:num>
  <w:num w:numId="18">
    <w:abstractNumId w:val="7"/>
  </w:num>
  <w:num w:numId="19">
    <w:abstractNumId w:val="5"/>
  </w:num>
  <w:num w:numId="20">
    <w:abstractNumId w:val="21"/>
  </w:num>
  <w:num w:numId="21">
    <w:abstractNumId w:val="25"/>
  </w:num>
  <w:num w:numId="22">
    <w:abstractNumId w:val="2"/>
  </w:num>
  <w:num w:numId="23">
    <w:abstractNumId w:val="14"/>
  </w:num>
  <w:num w:numId="24">
    <w:abstractNumId w:val="8"/>
  </w:num>
  <w:num w:numId="25">
    <w:abstractNumId w:val="10"/>
  </w:num>
  <w:num w:numId="26">
    <w:abstractNumId w:val="26"/>
  </w:num>
  <w:num w:numId="27">
    <w:abstractNumId w:val="31"/>
  </w:num>
  <w:num w:numId="28">
    <w:abstractNumId w:val="15"/>
  </w:num>
  <w:num w:numId="29">
    <w:abstractNumId w:val="1"/>
  </w:num>
  <w:num w:numId="30">
    <w:abstractNumId w:val="6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33FF1"/>
    <w:rsid w:val="00040ACD"/>
    <w:rsid w:val="00063783"/>
    <w:rsid w:val="000679D6"/>
    <w:rsid w:val="000B0F8B"/>
    <w:rsid w:val="000C0BC8"/>
    <w:rsid w:val="00105DB6"/>
    <w:rsid w:val="00121AF0"/>
    <w:rsid w:val="00121BB9"/>
    <w:rsid w:val="001229ED"/>
    <w:rsid w:val="001366CA"/>
    <w:rsid w:val="0013706E"/>
    <w:rsid w:val="001A6EA7"/>
    <w:rsid w:val="001E4B59"/>
    <w:rsid w:val="001F3E57"/>
    <w:rsid w:val="001F4476"/>
    <w:rsid w:val="001F6D4B"/>
    <w:rsid w:val="00206540"/>
    <w:rsid w:val="002339B8"/>
    <w:rsid w:val="00255932"/>
    <w:rsid w:val="0026067E"/>
    <w:rsid w:val="00264190"/>
    <w:rsid w:val="00282FDE"/>
    <w:rsid w:val="002A5DA8"/>
    <w:rsid w:val="00360450"/>
    <w:rsid w:val="00372F76"/>
    <w:rsid w:val="0039459E"/>
    <w:rsid w:val="003F1708"/>
    <w:rsid w:val="004402FA"/>
    <w:rsid w:val="0047747A"/>
    <w:rsid w:val="00482948"/>
    <w:rsid w:val="00486916"/>
    <w:rsid w:val="00493CFC"/>
    <w:rsid w:val="00507411"/>
    <w:rsid w:val="005554B9"/>
    <w:rsid w:val="00566D62"/>
    <w:rsid w:val="00573E12"/>
    <w:rsid w:val="00583E5F"/>
    <w:rsid w:val="005C7CCA"/>
    <w:rsid w:val="005D06D3"/>
    <w:rsid w:val="005D128D"/>
    <w:rsid w:val="00650786"/>
    <w:rsid w:val="00662041"/>
    <w:rsid w:val="006C799A"/>
    <w:rsid w:val="006D6734"/>
    <w:rsid w:val="006F7BFF"/>
    <w:rsid w:val="00710F79"/>
    <w:rsid w:val="00732066"/>
    <w:rsid w:val="007B0FA8"/>
    <w:rsid w:val="007D3F43"/>
    <w:rsid w:val="00883811"/>
    <w:rsid w:val="008873B3"/>
    <w:rsid w:val="008B5184"/>
    <w:rsid w:val="008B5A80"/>
    <w:rsid w:val="008D7FCA"/>
    <w:rsid w:val="00943110"/>
    <w:rsid w:val="009752BF"/>
    <w:rsid w:val="00983905"/>
    <w:rsid w:val="009950D7"/>
    <w:rsid w:val="009E02C3"/>
    <w:rsid w:val="009E0C83"/>
    <w:rsid w:val="009F1A65"/>
    <w:rsid w:val="00A04CA0"/>
    <w:rsid w:val="00A11D0A"/>
    <w:rsid w:val="00A232E4"/>
    <w:rsid w:val="00A27847"/>
    <w:rsid w:val="00A31B17"/>
    <w:rsid w:val="00A520E4"/>
    <w:rsid w:val="00A60A2E"/>
    <w:rsid w:val="00A62E79"/>
    <w:rsid w:val="00A76C08"/>
    <w:rsid w:val="00A87424"/>
    <w:rsid w:val="00AD10C4"/>
    <w:rsid w:val="00B03981"/>
    <w:rsid w:val="00B32DE0"/>
    <w:rsid w:val="00B362D1"/>
    <w:rsid w:val="00B51EDB"/>
    <w:rsid w:val="00B82B12"/>
    <w:rsid w:val="00C1139F"/>
    <w:rsid w:val="00C1330C"/>
    <w:rsid w:val="00C153EF"/>
    <w:rsid w:val="00C36314"/>
    <w:rsid w:val="00C7707E"/>
    <w:rsid w:val="00C772A9"/>
    <w:rsid w:val="00C83C35"/>
    <w:rsid w:val="00D222C1"/>
    <w:rsid w:val="00D6217C"/>
    <w:rsid w:val="00D7135B"/>
    <w:rsid w:val="00D93FA7"/>
    <w:rsid w:val="00D94D03"/>
    <w:rsid w:val="00DA24F8"/>
    <w:rsid w:val="00DC4B2B"/>
    <w:rsid w:val="00DD30A4"/>
    <w:rsid w:val="00DE2EC8"/>
    <w:rsid w:val="00E108BF"/>
    <w:rsid w:val="00E744A2"/>
    <w:rsid w:val="00E936E7"/>
    <w:rsid w:val="00E93C49"/>
    <w:rsid w:val="00EB6180"/>
    <w:rsid w:val="00EC3447"/>
    <w:rsid w:val="00ED25CF"/>
    <w:rsid w:val="00EE6AFE"/>
    <w:rsid w:val="00F018FB"/>
    <w:rsid w:val="00F174B5"/>
    <w:rsid w:val="00F23EE3"/>
    <w:rsid w:val="00F2736F"/>
    <w:rsid w:val="00F503C1"/>
    <w:rsid w:val="00F65241"/>
    <w:rsid w:val="00F74503"/>
    <w:rsid w:val="00F96859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8A8825-11CE-4C49-8226-B6EFFAEC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Default">
    <w:name w:val="Default"/>
    <w:rsid w:val="0088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1FrontCover">
    <w:name w:val="H1 Front Cover"/>
    <w:basedOn w:val="Normal"/>
    <w:rsid w:val="00D6217C"/>
    <w:pPr>
      <w:spacing w:after="240" w:line="240" w:lineRule="auto"/>
    </w:pPr>
    <w:rPr>
      <w:rFonts w:ascii="CongressSans" w:eastAsia="Times New Roman" w:hAnsi="CongressSans" w:cs="Times New Roman"/>
      <w:b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11171432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Shanni Pratt</cp:lastModifiedBy>
  <cp:revision>2</cp:revision>
  <dcterms:created xsi:type="dcterms:W3CDTF">2015-01-16T14:27:00Z</dcterms:created>
  <dcterms:modified xsi:type="dcterms:W3CDTF">2015-01-16T14:27:00Z</dcterms:modified>
</cp:coreProperties>
</file>